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28"/>
        <w:gridCol w:w="2797"/>
        <w:gridCol w:w="975"/>
        <w:gridCol w:w="960"/>
        <w:gridCol w:w="1770"/>
        <w:gridCol w:w="1440"/>
        <w:gridCol w:w="3225"/>
        <w:gridCol w:w="2010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淄博市“健康家庭”登记表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 xml:space="preserve">           </w:t>
            </w:r>
            <w:r>
              <w:rPr>
                <w:rStyle w:val="6"/>
                <w:rFonts w:hAnsi="宋体"/>
                <w:lang w:val="en-US" w:eastAsia="zh-CN" w:bidi="ar"/>
              </w:rPr>
              <w:t>区县卫生健康局（盖章）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张XX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李XX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张XX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填表人：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AA134-FB66-415E-A2EB-E5C8436A92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882F02-F8E3-4DC4-8408-9E16BC2B601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592A78A-2AD6-4763-B0C5-7C49ECC79D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FDDF669-39B3-4112-BF38-36BBC6E20D3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2E08ECC2-F9ED-4C03-B0C2-B5D0C487241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35BB647B"/>
    <w:rsid w:val="35B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6">
    <w:name w:val="font61"/>
    <w:basedOn w:val="4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2023-12-05T02:52:00Z</dcterms:created>
  <dc:creator>噜噜大王</dc:creator>
  <cp:lastModifiedBy>噜噜大王</cp:lastModifiedBy>
  <dcterms:modified xsi:type="dcterms:W3CDTF">2023-12-05T02:54:43Z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95CC49795D3645998E6BAA0EA1F19A1A_11</vt:lpwstr>
  </property>
</Properties>
</file>