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E848D">
      <w:pPr>
        <w:spacing w:line="400" w:lineRule="exact"/>
        <w:rPr>
          <w:rFonts w:hint="eastAsia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color w:val="auto"/>
          <w:spacing w:val="-6"/>
          <w:kern w:val="0"/>
          <w:sz w:val="32"/>
          <w:szCs w:val="32"/>
          <w:shd w:val="clear" w:color="auto" w:fill="FFFFFF"/>
        </w:rPr>
        <w:t>6</w:t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shd w:val="clear" w:color="auto" w:fill="FFFFFF"/>
          <w:lang w:val="en-US" w:eastAsia="zh-CN"/>
        </w:rPr>
        <w:t xml:space="preserve">           </w:t>
      </w:r>
    </w:p>
    <w:p w14:paraId="40D57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shd w:val="clear" w:color="auto" w:fill="FFFFFF"/>
        </w:rPr>
        <w:t>核医学设备稳定性检测开展情况表</w:t>
      </w:r>
    </w:p>
    <w:bookmarkEnd w:id="0"/>
    <w:p w14:paraId="15514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</w:rPr>
        <w:t>PET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台；</w:t>
      </w: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32"/>
          <w:szCs w:val="32"/>
        </w:rPr>
        <w:t>SPECT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台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kern w:val="0"/>
          <w:sz w:val="32"/>
          <w:szCs w:val="32"/>
          <w:shd w:val="clear" w:color="auto" w:fill="FFFFFF"/>
        </w:rPr>
        <w:t>）</w:t>
      </w:r>
    </w:p>
    <w:tbl>
      <w:tblPr>
        <w:tblStyle w:val="5"/>
        <w:tblW w:w="14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366"/>
        <w:gridCol w:w="2731"/>
        <w:gridCol w:w="3362"/>
        <w:gridCol w:w="3240"/>
      </w:tblGrid>
      <w:tr w14:paraId="4B500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09EF69CB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序号</w:t>
            </w:r>
          </w:p>
        </w:tc>
        <w:tc>
          <w:tcPr>
            <w:tcW w:w="4366" w:type="dxa"/>
            <w:vAlign w:val="center"/>
          </w:tcPr>
          <w:p w14:paraId="2E86BF80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项目名称及参数</w:t>
            </w:r>
          </w:p>
        </w:tc>
        <w:tc>
          <w:tcPr>
            <w:tcW w:w="2731" w:type="dxa"/>
            <w:vAlign w:val="center"/>
          </w:tcPr>
          <w:p w14:paraId="27733706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标准代号及名称</w:t>
            </w:r>
          </w:p>
        </w:tc>
        <w:tc>
          <w:tcPr>
            <w:tcW w:w="3362" w:type="dxa"/>
            <w:vAlign w:val="center"/>
          </w:tcPr>
          <w:p w14:paraId="5B61C393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稳定性检测周期</w:t>
            </w:r>
          </w:p>
        </w:tc>
        <w:tc>
          <w:tcPr>
            <w:tcW w:w="3240" w:type="dxa"/>
            <w:vAlign w:val="center"/>
          </w:tcPr>
          <w:p w14:paraId="1E933137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Cs w:val="21"/>
              </w:rPr>
              <w:t>医疗机构稳定性检测情况</w:t>
            </w:r>
          </w:p>
        </w:tc>
      </w:tr>
      <w:tr w14:paraId="7F1E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291592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1</w:t>
            </w:r>
          </w:p>
        </w:tc>
        <w:tc>
          <w:tcPr>
            <w:tcW w:w="4366" w:type="dxa"/>
            <w:tcFitText/>
            <w:vAlign w:val="center"/>
          </w:tcPr>
          <w:p w14:paraId="2414187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90"/>
                <w:kern w:val="0"/>
                <w:szCs w:val="21"/>
              </w:rPr>
              <w:t>伽玛照相机、单光子发射断层成像设备（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pacing w:val="0"/>
                <w:w w:val="90"/>
                <w:kern w:val="0"/>
                <w:szCs w:val="21"/>
              </w:rPr>
              <w:t>SPECT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w w:val="90"/>
                <w:kern w:val="0"/>
                <w:szCs w:val="21"/>
              </w:rPr>
              <w:t>)</w:t>
            </w:r>
          </w:p>
        </w:tc>
        <w:tc>
          <w:tcPr>
            <w:tcW w:w="2731" w:type="dxa"/>
            <w:vMerge w:val="restart"/>
            <w:vAlign w:val="center"/>
          </w:tcPr>
          <w:p w14:paraId="4D0A0D7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WS523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2019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《伽玛照相机、单光子发射断层成像设备（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SPECT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）质量控制检测规范》</w:t>
            </w:r>
          </w:p>
        </w:tc>
        <w:tc>
          <w:tcPr>
            <w:tcW w:w="3362" w:type="dxa"/>
            <w:vAlign w:val="center"/>
          </w:tcPr>
          <w:p w14:paraId="7152393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240" w:type="dxa"/>
            <w:vAlign w:val="center"/>
          </w:tcPr>
          <w:p w14:paraId="7EE708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4EFC1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0BB8B7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3FA50C0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固有均匀性</w:t>
            </w:r>
          </w:p>
        </w:tc>
        <w:tc>
          <w:tcPr>
            <w:tcW w:w="2731" w:type="dxa"/>
            <w:vMerge w:val="continue"/>
            <w:vAlign w:val="center"/>
          </w:tcPr>
          <w:p w14:paraId="4CBDB25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3E990F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</w:t>
            </w:r>
          </w:p>
        </w:tc>
        <w:tc>
          <w:tcPr>
            <w:tcW w:w="3240" w:type="dxa"/>
            <w:vAlign w:val="center"/>
          </w:tcPr>
          <w:p w14:paraId="688444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D9C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3FBC45D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76440D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固有空间分辨力</w:t>
            </w:r>
          </w:p>
        </w:tc>
        <w:tc>
          <w:tcPr>
            <w:tcW w:w="2731" w:type="dxa"/>
            <w:vMerge w:val="continue"/>
            <w:vAlign w:val="center"/>
          </w:tcPr>
          <w:p w14:paraId="07045AD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48BF65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个月</w:t>
            </w:r>
          </w:p>
        </w:tc>
        <w:tc>
          <w:tcPr>
            <w:tcW w:w="3240" w:type="dxa"/>
            <w:vAlign w:val="center"/>
          </w:tcPr>
          <w:p w14:paraId="5AC3DE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3537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339EBB7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1251999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固有空间线性</w:t>
            </w:r>
          </w:p>
        </w:tc>
        <w:tc>
          <w:tcPr>
            <w:tcW w:w="2731" w:type="dxa"/>
            <w:vMerge w:val="continue"/>
            <w:vAlign w:val="center"/>
          </w:tcPr>
          <w:p w14:paraId="0166538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55B338C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个月</w:t>
            </w:r>
          </w:p>
        </w:tc>
        <w:tc>
          <w:tcPr>
            <w:tcW w:w="3240" w:type="dxa"/>
            <w:vAlign w:val="center"/>
          </w:tcPr>
          <w:p w14:paraId="4932E6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0E3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1A1D2E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207CF91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系统平面灵敏度</w:t>
            </w:r>
          </w:p>
        </w:tc>
        <w:tc>
          <w:tcPr>
            <w:tcW w:w="2731" w:type="dxa"/>
            <w:vMerge w:val="continue"/>
            <w:vAlign w:val="center"/>
          </w:tcPr>
          <w:p w14:paraId="7A9C63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2B0848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个月</w:t>
            </w:r>
          </w:p>
        </w:tc>
        <w:tc>
          <w:tcPr>
            <w:tcW w:w="3240" w:type="dxa"/>
            <w:vAlign w:val="center"/>
          </w:tcPr>
          <w:p w14:paraId="09BDAB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C6F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6828F51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7727CC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固有最大计数率</w:t>
            </w:r>
          </w:p>
        </w:tc>
        <w:tc>
          <w:tcPr>
            <w:tcW w:w="2731" w:type="dxa"/>
            <w:vMerge w:val="continue"/>
            <w:vAlign w:val="center"/>
          </w:tcPr>
          <w:p w14:paraId="43E636D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356229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个月</w:t>
            </w:r>
          </w:p>
        </w:tc>
        <w:tc>
          <w:tcPr>
            <w:tcW w:w="3240" w:type="dxa"/>
            <w:vAlign w:val="center"/>
          </w:tcPr>
          <w:p w14:paraId="0DAB60F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516B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56ED49D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601B29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系统空间分辨力</w:t>
            </w:r>
          </w:p>
        </w:tc>
        <w:tc>
          <w:tcPr>
            <w:tcW w:w="2731" w:type="dxa"/>
            <w:vMerge w:val="continue"/>
            <w:vAlign w:val="center"/>
          </w:tcPr>
          <w:p w14:paraId="1C2F63F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7DEF9A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/</w:t>
            </w:r>
          </w:p>
        </w:tc>
        <w:tc>
          <w:tcPr>
            <w:tcW w:w="3240" w:type="dxa"/>
            <w:vAlign w:val="center"/>
          </w:tcPr>
          <w:p w14:paraId="1CB3ED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069F6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11A22E2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0EAFAC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断层空间分辨力</w:t>
            </w:r>
          </w:p>
        </w:tc>
        <w:tc>
          <w:tcPr>
            <w:tcW w:w="2731" w:type="dxa"/>
            <w:vMerge w:val="continue"/>
            <w:vAlign w:val="center"/>
          </w:tcPr>
          <w:p w14:paraId="16B566E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6DB5C0C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/</w:t>
            </w:r>
          </w:p>
        </w:tc>
        <w:tc>
          <w:tcPr>
            <w:tcW w:w="3240" w:type="dxa"/>
            <w:vAlign w:val="center"/>
          </w:tcPr>
          <w:p w14:paraId="5E9B98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B3F6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3B71EC9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2F17CD7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全身成像系统空间分辨力</w:t>
            </w:r>
          </w:p>
        </w:tc>
        <w:tc>
          <w:tcPr>
            <w:tcW w:w="2731" w:type="dxa"/>
            <w:vMerge w:val="continue"/>
            <w:vAlign w:val="center"/>
          </w:tcPr>
          <w:p w14:paraId="596C8EA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3FE6C41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/</w:t>
            </w:r>
          </w:p>
        </w:tc>
        <w:tc>
          <w:tcPr>
            <w:tcW w:w="3240" w:type="dxa"/>
            <w:vAlign w:val="center"/>
          </w:tcPr>
          <w:p w14:paraId="5F16090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2A591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1E93E8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2</w:t>
            </w:r>
          </w:p>
        </w:tc>
        <w:tc>
          <w:tcPr>
            <w:tcW w:w="4366" w:type="dxa"/>
            <w:vAlign w:val="center"/>
          </w:tcPr>
          <w:p w14:paraId="3948C3A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正电子子发射断层成像设备（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PET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)</w:t>
            </w:r>
          </w:p>
        </w:tc>
        <w:tc>
          <w:tcPr>
            <w:tcW w:w="2731" w:type="dxa"/>
            <w:vMerge w:val="restart"/>
            <w:vAlign w:val="center"/>
          </w:tcPr>
          <w:p w14:paraId="1365512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WS817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2023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《正电子发射断层成像（</w:t>
            </w:r>
            <w:r>
              <w:rPr>
                <w:rFonts w:hint="eastAsia" w:ascii="Times New Roman" w:hAnsi="Times New Roman" w:eastAsia="仿宋_GB2312" w:cs="仿宋_GB2312"/>
                <w:b/>
                <w:color w:val="auto"/>
                <w:szCs w:val="21"/>
              </w:rPr>
              <w:t>PET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）设备质量控制检测标准》</w:t>
            </w:r>
          </w:p>
        </w:tc>
        <w:tc>
          <w:tcPr>
            <w:tcW w:w="3362" w:type="dxa"/>
            <w:vAlign w:val="center"/>
          </w:tcPr>
          <w:p w14:paraId="6FEE23B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注：“/”为不需要稳定性检测项目</w:t>
            </w:r>
          </w:p>
        </w:tc>
        <w:tc>
          <w:tcPr>
            <w:tcW w:w="3240" w:type="dxa"/>
            <w:vAlign w:val="center"/>
          </w:tcPr>
          <w:p w14:paraId="586B4E8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注：请在开展的项目中勾选（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sym w:font="Wingdings 2" w:char="F052"/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  <w:t>）</w:t>
            </w:r>
          </w:p>
        </w:tc>
      </w:tr>
      <w:tr w14:paraId="5A009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4794CC9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3DB424D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空间分辨力</w:t>
            </w:r>
          </w:p>
        </w:tc>
        <w:tc>
          <w:tcPr>
            <w:tcW w:w="2731" w:type="dxa"/>
            <w:vMerge w:val="continue"/>
            <w:vAlign w:val="center"/>
          </w:tcPr>
          <w:p w14:paraId="3CBAAD5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0803122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40" w:type="dxa"/>
            <w:vAlign w:val="center"/>
          </w:tcPr>
          <w:p w14:paraId="562423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DD9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74C74E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1C9BE4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灵敏度</w:t>
            </w:r>
          </w:p>
        </w:tc>
        <w:tc>
          <w:tcPr>
            <w:tcW w:w="2731" w:type="dxa"/>
            <w:vMerge w:val="continue"/>
            <w:vAlign w:val="center"/>
          </w:tcPr>
          <w:p w14:paraId="027D3CD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440E8E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40" w:type="dxa"/>
            <w:vAlign w:val="center"/>
          </w:tcPr>
          <w:p w14:paraId="131E9FE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79446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1A00D50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11B8DA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噪声等效计数率</w:t>
            </w:r>
          </w:p>
        </w:tc>
        <w:tc>
          <w:tcPr>
            <w:tcW w:w="2731" w:type="dxa"/>
            <w:vMerge w:val="continue"/>
            <w:vAlign w:val="center"/>
          </w:tcPr>
          <w:p w14:paraId="4DB2DC1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072FD1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40" w:type="dxa"/>
            <w:vAlign w:val="center"/>
          </w:tcPr>
          <w:p w14:paraId="27F157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4848F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6C399DE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0786FD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散射分数</w:t>
            </w:r>
          </w:p>
        </w:tc>
        <w:tc>
          <w:tcPr>
            <w:tcW w:w="2731" w:type="dxa"/>
            <w:vMerge w:val="continue"/>
            <w:vAlign w:val="center"/>
          </w:tcPr>
          <w:p w14:paraId="4AD129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400301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40" w:type="dxa"/>
            <w:vAlign w:val="center"/>
          </w:tcPr>
          <w:p w14:paraId="2FE178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3BA9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26FF7B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704F09D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准确性：计数丢失和随机符合校正</w:t>
            </w:r>
          </w:p>
        </w:tc>
        <w:tc>
          <w:tcPr>
            <w:tcW w:w="2731" w:type="dxa"/>
            <w:vMerge w:val="continue"/>
            <w:vAlign w:val="center"/>
          </w:tcPr>
          <w:p w14:paraId="2EC7BD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247C5E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40" w:type="dxa"/>
            <w:vAlign w:val="center"/>
          </w:tcPr>
          <w:p w14:paraId="741217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7B5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716650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4FB876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飞行时间分辨力</w:t>
            </w:r>
          </w:p>
        </w:tc>
        <w:tc>
          <w:tcPr>
            <w:tcW w:w="2731" w:type="dxa"/>
            <w:vMerge w:val="continue"/>
            <w:vAlign w:val="center"/>
          </w:tcPr>
          <w:p w14:paraId="3EB119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0CA5162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40" w:type="dxa"/>
            <w:vAlign w:val="center"/>
          </w:tcPr>
          <w:p w14:paraId="37DF084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18C1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752E68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6878839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定标因子</w:t>
            </w:r>
          </w:p>
        </w:tc>
        <w:tc>
          <w:tcPr>
            <w:tcW w:w="2731" w:type="dxa"/>
            <w:vMerge w:val="continue"/>
            <w:vAlign w:val="center"/>
          </w:tcPr>
          <w:p w14:paraId="1945AC1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0A2840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个月</w:t>
            </w:r>
          </w:p>
        </w:tc>
        <w:tc>
          <w:tcPr>
            <w:tcW w:w="3240" w:type="dxa"/>
            <w:vAlign w:val="center"/>
          </w:tcPr>
          <w:p w14:paraId="55634A8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  <w:tr w14:paraId="691C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767" w:type="dxa"/>
            <w:vAlign w:val="center"/>
          </w:tcPr>
          <w:p w14:paraId="356282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）</w:t>
            </w:r>
          </w:p>
        </w:tc>
        <w:tc>
          <w:tcPr>
            <w:tcW w:w="4366" w:type="dxa"/>
            <w:vAlign w:val="center"/>
          </w:tcPr>
          <w:p w14:paraId="3D8C8CF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探测器工作状态</w:t>
            </w:r>
          </w:p>
        </w:tc>
        <w:tc>
          <w:tcPr>
            <w:tcW w:w="2731" w:type="dxa"/>
            <w:vMerge w:val="continue"/>
            <w:vAlign w:val="center"/>
          </w:tcPr>
          <w:p w14:paraId="5F80A83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Cs w:val="21"/>
              </w:rPr>
            </w:pPr>
          </w:p>
        </w:tc>
        <w:tc>
          <w:tcPr>
            <w:tcW w:w="3362" w:type="dxa"/>
            <w:vAlign w:val="center"/>
          </w:tcPr>
          <w:p w14:paraId="73C1609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周</w:t>
            </w:r>
          </w:p>
        </w:tc>
        <w:tc>
          <w:tcPr>
            <w:tcW w:w="3240" w:type="dxa"/>
            <w:vAlign w:val="center"/>
          </w:tcPr>
          <w:p w14:paraId="3A1355A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是□否□</w:t>
            </w:r>
          </w:p>
        </w:tc>
      </w:tr>
    </w:tbl>
    <w:p w14:paraId="37D17D9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2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0"/>
    <w:pPr>
      <w:widowControl w:val="0"/>
      <w:ind w:firstLine="420" w:firstLineChars="200"/>
    </w:pPr>
    <w:rPr>
      <w:rFonts w:hint="eastAsia"/>
      <w:sz w:val="21"/>
      <w:lang w:val="en-US" w:eastAsia="zh-CN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2025-04-01T08:25:08Z</dcterms:created>
  <dc:creator>24493</dc:creator>
  <cp:lastModifiedBy>嗨！</cp:lastModifiedBy>
  <dcterms:modified xsi:type="dcterms:W3CDTF">2025-04-01T08:25:28Z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eyJoZGlkIjoiODEyM2IxZjkxYWYxNGQwM2VkNzQ4YmI2OGZkNGQ3OTMiLCJ1c2VySWQiOiIzODkxNjkzMzUifQ==</vt:lpwstr>
  </property>
  <property fmtid="{D5CDD505-2E9C-101B-9397-08002B2CF9AE}" pid="4" name="ICV">
    <vt:lpwstr>4707DC4248D34785B2B5841AAB2411DB_12</vt:lpwstr>
  </property>
</Properties>
</file>