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49F2E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rPr>
      </w:pPr>
      <w:r>
        <w:rPr>
          <w:rFonts w:hint="eastAsia" w:ascii="方正小标宋简体" w:hAnsi="方正小标宋简体" w:eastAsia="方正小标宋简体" w:cs="方正小标宋简体"/>
          <w:b w:val="0"/>
          <w:bCs/>
          <w:i w:val="0"/>
          <w:caps w:val="0"/>
          <w:color w:val="333333"/>
          <w:spacing w:val="-17"/>
          <w:sz w:val="44"/>
          <w:szCs w:val="44"/>
          <w:shd w:val="clear" w:color="auto" w:fill="FFFFFF"/>
          <w:lang w:val="en-US" w:eastAsia="zh-CN"/>
        </w:rPr>
        <w:t>淄博市卫生健康委员会2024年</w:t>
      </w:r>
      <w:r>
        <w:rPr>
          <w:rFonts w:hint="eastAsia" w:ascii="方正小标宋简体" w:hAnsi="方正小标宋简体" w:eastAsia="方正小标宋简体" w:cs="方正小标宋简体"/>
          <w:b w:val="0"/>
          <w:bCs/>
          <w:i w:val="0"/>
          <w:caps w:val="0"/>
          <w:color w:val="333333"/>
          <w:spacing w:val="-17"/>
          <w:sz w:val="44"/>
          <w:szCs w:val="44"/>
          <w:shd w:val="clear" w:color="auto" w:fill="FFFFFF"/>
        </w:rPr>
        <w:t>政府信息公开工作</w:t>
      </w:r>
      <w:r>
        <w:rPr>
          <w:rFonts w:hint="eastAsia" w:ascii="方正小标宋简体" w:hAnsi="方正小标宋简体" w:eastAsia="方正小标宋简体" w:cs="方正小标宋简体"/>
          <w:b w:val="0"/>
          <w:bCs/>
          <w:i w:val="0"/>
          <w:caps w:val="0"/>
          <w:color w:val="333333"/>
          <w:spacing w:val="0"/>
          <w:sz w:val="44"/>
          <w:szCs w:val="44"/>
          <w:shd w:val="clear" w:color="auto" w:fill="FFFFFF"/>
        </w:rPr>
        <w:t>年度报告</w:t>
      </w:r>
    </w:p>
    <w:p w14:paraId="202ED20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14:paraId="06E810F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14:paraId="38B5590F">
      <w:pPr>
        <w:spacing w:line="240" w:lineRule="auto"/>
        <w:ind w:firstLine="640" w:firstLineChars="200"/>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sz w:val="32"/>
          <w:szCs w:val="32"/>
        </w:rPr>
        <w:t>本年度报告根据《中华人民共和国政府信息公开条例》（</w:t>
      </w:r>
      <w:r>
        <w:rPr>
          <w:rFonts w:hint="eastAsia" w:ascii="仿宋" w:hAnsi="仿宋" w:eastAsia="仿宋" w:cs="仿宋"/>
          <w:sz w:val="32"/>
          <w:szCs w:val="32"/>
          <w:lang w:val="en-US" w:eastAsia="zh-CN"/>
        </w:rPr>
        <w:t>中华人民共和国</w:t>
      </w:r>
      <w:r>
        <w:rPr>
          <w:rFonts w:hint="eastAsia" w:ascii="仿宋" w:hAnsi="仿宋" w:eastAsia="仿宋" w:cs="仿宋"/>
          <w:sz w:val="32"/>
          <w:szCs w:val="32"/>
        </w:rPr>
        <w:t>国务院令第711号）和《国务院办公厅政府信息与政务公开办公室关于印发&lt;中华人民共和国政府信息公开工作年度报告格式&gt;的通知》（国办公开办函〔2021〕30号）相关要求编制。</w:t>
      </w:r>
      <w:r>
        <w:rPr>
          <w:rFonts w:hint="eastAsia" w:ascii="仿宋" w:hAnsi="仿宋" w:eastAsia="仿宋" w:cs="仿宋"/>
          <w:i w:val="0"/>
          <w:iCs w:val="0"/>
          <w:caps w:val="0"/>
          <w:color w:val="000000"/>
          <w:spacing w:val="0"/>
          <w:kern w:val="0"/>
          <w:sz w:val="32"/>
          <w:szCs w:val="32"/>
          <w:shd w:val="clear" w:fill="FFFFFF"/>
          <w:lang w:val="en-US" w:eastAsia="zh-CN" w:bidi="ar"/>
        </w:rPr>
        <w:t>本年度报告中所列数据的统计期限自2024年1月1日起，至2024年12月31日止。如对报告内容有疑问，请与淄博市卫生健康委员会联系（地址：淄博市张店区人民西路45号；邮编：255000；电话：0533-2778322；电子邮箱：</w:t>
      </w:r>
      <w:r>
        <w:rPr>
          <w:rFonts w:hint="eastAsia" w:ascii="仿宋" w:hAnsi="仿宋" w:eastAsia="仿宋" w:cs="仿宋"/>
          <w:i w:val="0"/>
          <w:iCs w:val="0"/>
          <w:caps w:val="0"/>
          <w:color w:val="000000"/>
          <w:spacing w:val="0"/>
          <w:kern w:val="0"/>
          <w:sz w:val="32"/>
          <w:szCs w:val="32"/>
          <w:shd w:val="clear" w:fill="FFFFFF"/>
          <w:lang w:val="en-US" w:eastAsia="zh-CN" w:bidi="ar"/>
        </w:rPr>
        <w:fldChar w:fldCharType="begin"/>
      </w:r>
      <w:r>
        <w:rPr>
          <w:rFonts w:hint="eastAsia" w:ascii="仿宋" w:hAnsi="仿宋" w:eastAsia="仿宋" w:cs="仿宋"/>
          <w:i w:val="0"/>
          <w:iCs w:val="0"/>
          <w:caps w:val="0"/>
          <w:color w:val="000000"/>
          <w:spacing w:val="0"/>
          <w:kern w:val="0"/>
          <w:sz w:val="32"/>
          <w:szCs w:val="32"/>
          <w:shd w:val="clear" w:fill="FFFFFF"/>
          <w:lang w:val="en-US" w:eastAsia="zh-CN" w:bidi="ar"/>
        </w:rPr>
        <w:instrText xml:space="preserve"> HYPERLINK "mailto:zbwjwzwgk@sina.com）。" </w:instrText>
      </w:r>
      <w:r>
        <w:rPr>
          <w:rFonts w:hint="eastAsia" w:ascii="仿宋" w:hAnsi="仿宋" w:eastAsia="仿宋" w:cs="仿宋"/>
          <w:i w:val="0"/>
          <w:iCs w:val="0"/>
          <w:caps w:val="0"/>
          <w:color w:val="000000"/>
          <w:spacing w:val="0"/>
          <w:kern w:val="0"/>
          <w:sz w:val="32"/>
          <w:szCs w:val="32"/>
          <w:shd w:val="clear" w:fill="FFFFFF"/>
          <w:lang w:val="en-US" w:eastAsia="zh-CN" w:bidi="ar"/>
        </w:rPr>
        <w:fldChar w:fldCharType="separate"/>
      </w:r>
      <w:r>
        <w:rPr>
          <w:rFonts w:hint="eastAsia" w:ascii="仿宋" w:hAnsi="仿宋" w:eastAsia="仿宋" w:cs="仿宋"/>
          <w:i w:val="0"/>
          <w:iCs w:val="0"/>
          <w:caps w:val="0"/>
          <w:color w:val="000000"/>
          <w:spacing w:val="0"/>
          <w:kern w:val="0"/>
          <w:sz w:val="32"/>
          <w:szCs w:val="32"/>
          <w:shd w:val="clear" w:fill="FFFFFF"/>
          <w:lang w:val="en-US" w:eastAsia="zh-CN" w:bidi="ar"/>
        </w:rPr>
        <w:t>zbwjwzwgk@sina.com）。</w:t>
      </w:r>
      <w:r>
        <w:rPr>
          <w:rFonts w:hint="eastAsia" w:ascii="仿宋" w:hAnsi="仿宋" w:eastAsia="仿宋" w:cs="仿宋"/>
          <w:i w:val="0"/>
          <w:iCs w:val="0"/>
          <w:caps w:val="0"/>
          <w:color w:val="000000"/>
          <w:spacing w:val="0"/>
          <w:kern w:val="0"/>
          <w:sz w:val="32"/>
          <w:szCs w:val="32"/>
          <w:shd w:val="clear" w:fill="FFFFFF"/>
          <w:lang w:val="en-US" w:eastAsia="zh-CN" w:bidi="ar"/>
        </w:rPr>
        <w:fldChar w:fldCharType="end"/>
      </w:r>
    </w:p>
    <w:p w14:paraId="274EC4C6">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firstLine="643" w:firstLineChars="200"/>
        <w:jc w:val="both"/>
        <w:rPr>
          <w:rFonts w:hint="eastAsia" w:ascii="黑体" w:hAnsi="黑体" w:eastAsia="黑体" w:cs="黑体"/>
          <w:b/>
          <w:i w:val="0"/>
          <w:caps w:val="0"/>
          <w:color w:val="333333"/>
          <w:spacing w:val="0"/>
          <w:sz w:val="32"/>
          <w:szCs w:val="32"/>
          <w:shd w:val="clear" w:color="auto" w:fill="FFFFFF"/>
        </w:rPr>
      </w:pPr>
      <w:r>
        <w:rPr>
          <w:rFonts w:hint="eastAsia" w:ascii="黑体" w:hAnsi="黑体" w:eastAsia="黑体" w:cs="黑体"/>
          <w:b/>
          <w:i w:val="0"/>
          <w:caps w:val="0"/>
          <w:color w:val="333333"/>
          <w:spacing w:val="0"/>
          <w:sz w:val="32"/>
          <w:szCs w:val="32"/>
          <w:shd w:val="clear" w:color="auto" w:fill="FFFFFF"/>
          <w:lang w:val="en-US" w:eastAsia="zh-CN"/>
        </w:rPr>
        <w:t>一、</w:t>
      </w:r>
      <w:r>
        <w:rPr>
          <w:rFonts w:hint="eastAsia" w:ascii="黑体" w:hAnsi="黑体" w:eastAsia="黑体" w:cs="黑体"/>
          <w:b/>
          <w:i w:val="0"/>
          <w:caps w:val="0"/>
          <w:color w:val="333333"/>
          <w:spacing w:val="0"/>
          <w:sz w:val="32"/>
          <w:szCs w:val="32"/>
          <w:shd w:val="clear" w:color="auto" w:fill="FFFFFF"/>
        </w:rPr>
        <w:t>总体情况</w:t>
      </w:r>
    </w:p>
    <w:p w14:paraId="1B426D83">
      <w:pPr>
        <w:spacing w:line="240" w:lineRule="auto"/>
        <w:ind w:firstLine="640" w:firstLineChars="200"/>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2024年，淄博市卫生健康委员会坚持以习近平新时代中国特色社会主义思想为指导，聚焦卫生健康重点任务，全面提升卫生健康工作质效，不断推进卫生健康领域政务公开工作，以公开促落实、以公开促规范、以公开促服务，不断提高政务公开工作质量。</w:t>
      </w:r>
    </w:p>
    <w:p w14:paraId="79B7EB5E">
      <w:pPr>
        <w:spacing w:line="240" w:lineRule="auto"/>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1.持续夯实主动公开</w:t>
      </w:r>
    </w:p>
    <w:p w14:paraId="6CFA0DC9">
      <w:pPr>
        <w:spacing w:line="240" w:lineRule="auto"/>
        <w:ind w:firstLine="640" w:firstLineChars="200"/>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2024年，淄博市卫生健康委员会</w:t>
      </w:r>
      <w:r>
        <w:rPr>
          <w:rFonts w:hint="default" w:ascii="仿宋" w:hAnsi="仿宋" w:eastAsia="仿宋" w:cs="仿宋"/>
          <w:i w:val="0"/>
          <w:iCs w:val="0"/>
          <w:caps w:val="0"/>
          <w:color w:val="000000"/>
          <w:spacing w:val="0"/>
          <w:kern w:val="0"/>
          <w:sz w:val="32"/>
          <w:szCs w:val="32"/>
          <w:shd w:val="clear" w:fill="FFFFFF"/>
          <w:lang w:val="en-US" w:eastAsia="zh-CN" w:bidi="ar"/>
        </w:rPr>
        <w:t>依托</w:t>
      </w:r>
      <w:r>
        <w:rPr>
          <w:rFonts w:hint="eastAsia" w:ascii="仿宋" w:hAnsi="仿宋" w:eastAsia="仿宋" w:cs="仿宋"/>
          <w:i w:val="0"/>
          <w:iCs w:val="0"/>
          <w:caps w:val="0"/>
          <w:color w:val="000000"/>
          <w:spacing w:val="0"/>
          <w:kern w:val="0"/>
          <w:sz w:val="32"/>
          <w:szCs w:val="32"/>
          <w:shd w:val="clear" w:fill="FFFFFF"/>
          <w:lang w:val="en-US" w:eastAsia="zh-CN" w:bidi="ar"/>
        </w:rPr>
        <w:t>政府</w:t>
      </w:r>
      <w:r>
        <w:rPr>
          <w:rFonts w:hint="default" w:ascii="仿宋" w:hAnsi="仿宋" w:eastAsia="仿宋" w:cs="仿宋"/>
          <w:i w:val="0"/>
          <w:iCs w:val="0"/>
          <w:caps w:val="0"/>
          <w:color w:val="000000"/>
          <w:spacing w:val="0"/>
          <w:kern w:val="0"/>
          <w:sz w:val="32"/>
          <w:szCs w:val="32"/>
          <w:shd w:val="clear" w:fill="FFFFFF"/>
          <w:lang w:val="en-US" w:eastAsia="zh-CN" w:bidi="ar"/>
        </w:rPr>
        <w:t>网站，</w:t>
      </w:r>
      <w:r>
        <w:rPr>
          <w:rFonts w:hint="eastAsia" w:ascii="仿宋" w:hAnsi="仿宋" w:eastAsia="仿宋" w:cs="仿宋"/>
          <w:i w:val="0"/>
          <w:iCs w:val="0"/>
          <w:caps w:val="0"/>
          <w:color w:val="000000"/>
          <w:spacing w:val="0"/>
          <w:kern w:val="0"/>
          <w:sz w:val="32"/>
          <w:szCs w:val="32"/>
          <w:shd w:val="clear" w:fill="FFFFFF"/>
          <w:lang w:val="en-US" w:eastAsia="zh-CN" w:bidi="ar"/>
        </w:rPr>
        <w:t>按照政府信息主动公开工作要求，依法依规、及时有效主动公开政府信息，</w:t>
      </w:r>
      <w:r>
        <w:rPr>
          <w:rFonts w:hint="default" w:ascii="仿宋" w:hAnsi="仿宋" w:eastAsia="仿宋" w:cs="仿宋"/>
          <w:b w:val="0"/>
          <w:bCs w:val="0"/>
          <w:i w:val="0"/>
          <w:iCs w:val="0"/>
          <w:caps w:val="0"/>
          <w:color w:val="000000"/>
          <w:spacing w:val="0"/>
          <w:kern w:val="0"/>
          <w:sz w:val="32"/>
          <w:szCs w:val="32"/>
          <w:shd w:val="clear" w:fill="FFFFFF"/>
          <w:lang w:val="en-US" w:eastAsia="zh-CN" w:bidi="ar"/>
        </w:rPr>
        <w:t>突出</w:t>
      </w:r>
      <w:r>
        <w:rPr>
          <w:rFonts w:hint="eastAsia" w:ascii="仿宋" w:hAnsi="仿宋" w:eastAsia="仿宋" w:cs="仿宋"/>
          <w:b w:val="0"/>
          <w:bCs w:val="0"/>
          <w:i w:val="0"/>
          <w:iCs w:val="0"/>
          <w:caps w:val="0"/>
          <w:color w:val="000000"/>
          <w:spacing w:val="0"/>
          <w:kern w:val="0"/>
          <w:sz w:val="32"/>
          <w:szCs w:val="32"/>
          <w:shd w:val="clear" w:fill="FFFFFF"/>
          <w:lang w:val="en-US" w:eastAsia="zh-CN" w:bidi="ar"/>
        </w:rPr>
        <w:t>卫健</w:t>
      </w:r>
      <w:r>
        <w:rPr>
          <w:rFonts w:hint="default" w:ascii="仿宋" w:hAnsi="仿宋" w:eastAsia="仿宋" w:cs="仿宋"/>
          <w:b w:val="0"/>
          <w:bCs w:val="0"/>
          <w:i w:val="0"/>
          <w:iCs w:val="0"/>
          <w:caps w:val="0"/>
          <w:color w:val="000000"/>
          <w:spacing w:val="0"/>
          <w:kern w:val="0"/>
          <w:sz w:val="32"/>
          <w:szCs w:val="32"/>
          <w:shd w:val="clear" w:fill="FFFFFF"/>
          <w:lang w:val="en-US" w:eastAsia="zh-CN" w:bidi="ar"/>
        </w:rPr>
        <w:t>重点</w:t>
      </w:r>
      <w:r>
        <w:rPr>
          <w:rFonts w:hint="eastAsia" w:ascii="仿宋" w:hAnsi="仿宋" w:eastAsia="仿宋" w:cs="仿宋"/>
          <w:b w:val="0"/>
          <w:bCs w:val="0"/>
          <w:i w:val="0"/>
          <w:iCs w:val="0"/>
          <w:caps w:val="0"/>
          <w:color w:val="000000"/>
          <w:spacing w:val="0"/>
          <w:kern w:val="0"/>
          <w:sz w:val="32"/>
          <w:szCs w:val="32"/>
          <w:shd w:val="clear" w:fill="FFFFFF"/>
          <w:lang w:val="en-US" w:eastAsia="zh-CN" w:bidi="ar"/>
        </w:rPr>
        <w:t>工作</w:t>
      </w:r>
      <w:r>
        <w:rPr>
          <w:rFonts w:hint="default" w:ascii="仿宋" w:hAnsi="仿宋" w:eastAsia="仿宋" w:cs="仿宋"/>
          <w:b w:val="0"/>
          <w:bCs w:val="0"/>
          <w:i w:val="0"/>
          <w:iCs w:val="0"/>
          <w:caps w:val="0"/>
          <w:color w:val="000000"/>
          <w:spacing w:val="0"/>
          <w:kern w:val="0"/>
          <w:sz w:val="32"/>
          <w:szCs w:val="32"/>
          <w:shd w:val="clear" w:fill="FFFFFF"/>
          <w:lang w:val="en-US" w:eastAsia="zh-CN" w:bidi="ar"/>
        </w:rPr>
        <w:t>，强化</w:t>
      </w:r>
      <w:r>
        <w:rPr>
          <w:rFonts w:hint="eastAsia" w:ascii="仿宋" w:hAnsi="仿宋" w:eastAsia="仿宋" w:cs="仿宋"/>
          <w:b w:val="0"/>
          <w:bCs w:val="0"/>
          <w:i w:val="0"/>
          <w:iCs w:val="0"/>
          <w:caps w:val="0"/>
          <w:color w:val="000000"/>
          <w:spacing w:val="0"/>
          <w:kern w:val="0"/>
          <w:sz w:val="32"/>
          <w:szCs w:val="32"/>
          <w:shd w:val="clear" w:fill="FFFFFF"/>
          <w:lang w:val="en-US" w:eastAsia="zh-CN" w:bidi="ar"/>
        </w:rPr>
        <w:t>卫健</w:t>
      </w:r>
      <w:r>
        <w:rPr>
          <w:rFonts w:hint="default" w:ascii="仿宋" w:hAnsi="仿宋" w:eastAsia="仿宋" w:cs="仿宋"/>
          <w:b w:val="0"/>
          <w:bCs w:val="0"/>
          <w:i w:val="0"/>
          <w:iCs w:val="0"/>
          <w:caps w:val="0"/>
          <w:color w:val="000000"/>
          <w:spacing w:val="0"/>
          <w:kern w:val="0"/>
          <w:sz w:val="32"/>
          <w:szCs w:val="32"/>
          <w:shd w:val="clear" w:fill="FFFFFF"/>
          <w:lang w:val="en-US" w:eastAsia="zh-CN" w:bidi="ar"/>
        </w:rPr>
        <w:t>政策举措和进展成效公开</w:t>
      </w:r>
      <w:r>
        <w:rPr>
          <w:rFonts w:hint="eastAsia" w:ascii="仿宋" w:hAnsi="仿宋" w:eastAsia="仿宋" w:cs="仿宋"/>
          <w:b w:val="0"/>
          <w:bCs w:val="0"/>
          <w:i w:val="0"/>
          <w:iCs w:val="0"/>
          <w:caps w:val="0"/>
          <w:color w:val="000000"/>
          <w:spacing w:val="0"/>
          <w:kern w:val="0"/>
          <w:sz w:val="32"/>
          <w:szCs w:val="32"/>
          <w:shd w:val="clear" w:fill="FFFFFF"/>
          <w:lang w:val="en-US" w:eastAsia="zh-CN" w:bidi="ar"/>
        </w:rPr>
        <w:t>，全年</w:t>
      </w:r>
      <w:r>
        <w:rPr>
          <w:rFonts w:hint="default" w:ascii="仿宋" w:hAnsi="仿宋" w:eastAsia="仿宋" w:cs="仿宋"/>
          <w:i w:val="0"/>
          <w:iCs w:val="0"/>
          <w:caps w:val="0"/>
          <w:color w:val="000000"/>
          <w:spacing w:val="0"/>
          <w:kern w:val="0"/>
          <w:sz w:val="32"/>
          <w:szCs w:val="32"/>
          <w:shd w:val="clear" w:fill="FFFFFF"/>
          <w:lang w:val="en-US" w:eastAsia="zh-CN" w:bidi="ar"/>
        </w:rPr>
        <w:t>公开</w:t>
      </w:r>
      <w:r>
        <w:rPr>
          <w:rFonts w:hint="eastAsia" w:ascii="仿宋" w:hAnsi="仿宋" w:eastAsia="仿宋" w:cs="仿宋"/>
          <w:i w:val="0"/>
          <w:iCs w:val="0"/>
          <w:caps w:val="0"/>
          <w:color w:val="000000"/>
          <w:spacing w:val="0"/>
          <w:kern w:val="0"/>
          <w:sz w:val="32"/>
          <w:szCs w:val="32"/>
          <w:shd w:val="clear" w:fill="FFFFFF"/>
          <w:lang w:val="en-US" w:eastAsia="zh-CN" w:bidi="ar"/>
        </w:rPr>
        <w:t>部门</w:t>
      </w:r>
      <w:r>
        <w:rPr>
          <w:rFonts w:hint="default" w:ascii="仿宋" w:hAnsi="仿宋" w:eastAsia="仿宋" w:cs="仿宋"/>
          <w:i w:val="0"/>
          <w:iCs w:val="0"/>
          <w:caps w:val="0"/>
          <w:color w:val="000000"/>
          <w:spacing w:val="0"/>
          <w:kern w:val="0"/>
          <w:sz w:val="32"/>
          <w:szCs w:val="32"/>
          <w:shd w:val="clear" w:fill="FFFFFF"/>
          <w:lang w:val="en-US" w:eastAsia="zh-CN" w:bidi="ar"/>
        </w:rPr>
        <w:t>文件</w:t>
      </w:r>
      <w:r>
        <w:rPr>
          <w:rFonts w:hint="eastAsia" w:ascii="仿宋" w:hAnsi="仿宋" w:eastAsia="仿宋" w:cs="仿宋"/>
          <w:i w:val="0"/>
          <w:iCs w:val="0"/>
          <w:caps w:val="0"/>
          <w:color w:val="000000"/>
          <w:spacing w:val="0"/>
          <w:kern w:val="0"/>
          <w:sz w:val="32"/>
          <w:szCs w:val="32"/>
          <w:shd w:val="clear" w:fill="FFFFFF"/>
          <w:lang w:val="en-US" w:eastAsia="zh-CN" w:bidi="ar"/>
        </w:rPr>
        <w:t>18</w:t>
      </w:r>
      <w:r>
        <w:rPr>
          <w:rFonts w:hint="default" w:ascii="仿宋" w:hAnsi="仿宋" w:eastAsia="仿宋" w:cs="仿宋"/>
          <w:i w:val="0"/>
          <w:iCs w:val="0"/>
          <w:caps w:val="0"/>
          <w:color w:val="000000"/>
          <w:spacing w:val="0"/>
          <w:kern w:val="0"/>
          <w:sz w:val="32"/>
          <w:szCs w:val="32"/>
          <w:shd w:val="clear" w:fill="FFFFFF"/>
          <w:lang w:val="en-US" w:eastAsia="zh-CN" w:bidi="ar"/>
        </w:rPr>
        <w:t>件</w:t>
      </w:r>
      <w:r>
        <w:rPr>
          <w:rFonts w:hint="eastAsia" w:ascii="仿宋" w:hAnsi="仿宋" w:eastAsia="仿宋" w:cs="仿宋"/>
          <w:i w:val="0"/>
          <w:iCs w:val="0"/>
          <w:caps w:val="0"/>
          <w:color w:val="000000"/>
          <w:spacing w:val="0"/>
          <w:kern w:val="0"/>
          <w:sz w:val="32"/>
          <w:szCs w:val="32"/>
          <w:shd w:val="clear" w:fill="FFFFFF"/>
          <w:lang w:val="en-US" w:eastAsia="zh-CN" w:bidi="ar"/>
        </w:rPr>
        <w:t>、</w:t>
      </w:r>
      <w:r>
        <w:rPr>
          <w:rFonts w:hint="default" w:ascii="仿宋" w:hAnsi="仿宋" w:eastAsia="仿宋" w:cs="仿宋"/>
          <w:i w:val="0"/>
          <w:iCs w:val="0"/>
          <w:caps w:val="0"/>
          <w:color w:val="000000"/>
          <w:spacing w:val="0"/>
          <w:kern w:val="0"/>
          <w:sz w:val="32"/>
          <w:szCs w:val="32"/>
          <w:shd w:val="clear" w:fill="FFFFFF"/>
          <w:lang w:val="en-US" w:eastAsia="zh-CN" w:bidi="ar"/>
        </w:rPr>
        <w:t>发布文字解读1</w:t>
      </w:r>
      <w:r>
        <w:rPr>
          <w:rFonts w:hint="eastAsia" w:ascii="仿宋" w:hAnsi="仿宋" w:eastAsia="仿宋" w:cs="仿宋"/>
          <w:i w:val="0"/>
          <w:iCs w:val="0"/>
          <w:caps w:val="0"/>
          <w:color w:val="000000"/>
          <w:spacing w:val="0"/>
          <w:kern w:val="0"/>
          <w:sz w:val="32"/>
          <w:szCs w:val="32"/>
          <w:shd w:val="clear" w:fill="FFFFFF"/>
          <w:lang w:val="en-US" w:eastAsia="zh-CN" w:bidi="ar"/>
        </w:rPr>
        <w:t>8篇、公示通知公告44条；每月更新全市医疗机构资源配置情况、每季度更新全市城市集中式供水出厂水和用户水龙头水质监测信息；</w:t>
      </w:r>
      <w:r>
        <w:rPr>
          <w:rFonts w:hint="default" w:ascii="仿宋" w:hAnsi="仿宋" w:eastAsia="仿宋" w:cs="仿宋"/>
          <w:i w:val="0"/>
          <w:iCs w:val="0"/>
          <w:caps w:val="0"/>
          <w:color w:val="000000"/>
          <w:spacing w:val="0"/>
          <w:kern w:val="0"/>
          <w:sz w:val="32"/>
          <w:szCs w:val="32"/>
          <w:shd w:val="clear" w:fill="FFFFFF"/>
          <w:lang w:val="en-US" w:eastAsia="zh-CN" w:bidi="ar"/>
        </w:rPr>
        <w:t>及时发布财政预决算</w:t>
      </w:r>
      <w:r>
        <w:rPr>
          <w:rFonts w:hint="eastAsia" w:ascii="仿宋" w:hAnsi="仿宋" w:eastAsia="仿宋" w:cs="仿宋"/>
          <w:i w:val="0"/>
          <w:iCs w:val="0"/>
          <w:caps w:val="0"/>
          <w:color w:val="000000"/>
          <w:spacing w:val="0"/>
          <w:kern w:val="0"/>
          <w:sz w:val="32"/>
          <w:szCs w:val="32"/>
          <w:shd w:val="clear" w:fill="FFFFFF"/>
          <w:lang w:val="en-US" w:eastAsia="zh-CN" w:bidi="ar"/>
        </w:rPr>
        <w:t>、办公会议、“双随机、一公开”、行政执法相关信息；多次参加新闻发布会等重要活动。</w:t>
      </w:r>
    </w:p>
    <w:p w14:paraId="305A26E0">
      <w:pPr>
        <w:spacing w:line="240" w:lineRule="auto"/>
        <w:ind w:firstLine="640" w:firstLineChars="200"/>
        <w:rPr>
          <w:rFonts w:hint="default"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2.全面保障依申请公开渠道畅通</w:t>
      </w:r>
    </w:p>
    <w:p w14:paraId="56F560C4">
      <w:pPr>
        <w:spacing w:line="240" w:lineRule="auto"/>
        <w:ind w:firstLine="640" w:firstLineChars="200"/>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2024年，我委共办理政府信息公开申请9件，较去年同比减少26%，严格落实依申请公开办理工作流程，在规定时间内行</w:t>
      </w:r>
      <w:r>
        <w:rPr>
          <w:rFonts w:hint="default" w:ascii="仿宋" w:hAnsi="仿宋" w:eastAsia="仿宋" w:cs="仿宋"/>
          <w:i w:val="0"/>
          <w:iCs w:val="0"/>
          <w:caps w:val="0"/>
          <w:color w:val="000000"/>
          <w:spacing w:val="0"/>
          <w:kern w:val="0"/>
          <w:sz w:val="32"/>
          <w:szCs w:val="32"/>
          <w:shd w:val="clear" w:fill="FFFFFF"/>
          <w:lang w:val="en-US" w:eastAsia="zh-CN" w:bidi="ar"/>
        </w:rPr>
        <w:t>登记、审核、办理、答复、归档</w:t>
      </w:r>
      <w:r>
        <w:rPr>
          <w:rFonts w:hint="eastAsia" w:ascii="仿宋" w:hAnsi="仿宋" w:eastAsia="仿宋" w:cs="仿宋"/>
          <w:i w:val="0"/>
          <w:iCs w:val="0"/>
          <w:caps w:val="0"/>
          <w:color w:val="000000"/>
          <w:spacing w:val="0"/>
          <w:kern w:val="0"/>
          <w:sz w:val="32"/>
          <w:szCs w:val="32"/>
          <w:shd w:val="clear" w:fill="FFFFFF"/>
          <w:lang w:val="en-US" w:eastAsia="zh-CN" w:bidi="ar"/>
        </w:rPr>
        <w:t>，全年无行政复议、行政诉讼案件，受理率和答复率均达100%，充分保障了申请人依法获取政府信息的权利。</w:t>
      </w:r>
    </w:p>
    <w:p w14:paraId="504F6385">
      <w:pPr>
        <w:spacing w:line="240" w:lineRule="auto"/>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3.进一步优化政府信息管理</w:t>
      </w:r>
    </w:p>
    <w:p w14:paraId="280E1DB3">
      <w:pPr>
        <w:spacing w:line="240" w:lineRule="auto"/>
        <w:ind w:firstLine="640" w:firstLineChars="200"/>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按照上级要求，重新梳理编制主动公开事项目录，结合工作实际实时细化调整；优化部门网站及公开平台栏目设置，秉持“应公开、尽公开”原则，持续拓展政务公开内容并严格履行审批程序；</w:t>
      </w:r>
      <w:r>
        <w:rPr>
          <w:rFonts w:hint="default" w:ascii="仿宋" w:hAnsi="仿宋" w:eastAsia="仿宋" w:cs="仿宋"/>
          <w:i w:val="0"/>
          <w:iCs w:val="0"/>
          <w:caps w:val="0"/>
          <w:color w:val="000000"/>
          <w:spacing w:val="0"/>
          <w:kern w:val="0"/>
          <w:sz w:val="32"/>
          <w:szCs w:val="32"/>
          <w:shd w:val="clear" w:fill="FFFFFF"/>
          <w:lang w:val="en-US" w:eastAsia="zh-CN" w:bidi="ar"/>
        </w:rPr>
        <w:t>严格落实政府信息公开保密审查制度，严防失密泄密，保障政务信息公开安全性</w:t>
      </w:r>
      <w:r>
        <w:rPr>
          <w:rFonts w:hint="eastAsia" w:ascii="仿宋" w:hAnsi="仿宋" w:eastAsia="仿宋" w:cs="仿宋"/>
          <w:i w:val="0"/>
          <w:iCs w:val="0"/>
          <w:caps w:val="0"/>
          <w:color w:val="000000"/>
          <w:spacing w:val="0"/>
          <w:kern w:val="0"/>
          <w:sz w:val="32"/>
          <w:szCs w:val="32"/>
          <w:shd w:val="clear" w:fill="FFFFFF"/>
          <w:lang w:val="en-US" w:eastAsia="zh-CN" w:bidi="ar"/>
        </w:rPr>
        <w:t>；</w:t>
      </w:r>
      <w:r>
        <w:rPr>
          <w:rFonts w:hint="default" w:ascii="仿宋" w:hAnsi="仿宋" w:eastAsia="仿宋" w:cs="仿宋"/>
          <w:i w:val="0"/>
          <w:iCs w:val="0"/>
          <w:caps w:val="0"/>
          <w:color w:val="000000"/>
          <w:spacing w:val="0"/>
          <w:kern w:val="0"/>
          <w:sz w:val="32"/>
          <w:szCs w:val="32"/>
          <w:shd w:val="clear" w:fill="FFFFFF"/>
          <w:lang w:val="en-US" w:eastAsia="zh-CN" w:bidi="ar"/>
        </w:rPr>
        <w:t>及时</w:t>
      </w:r>
      <w:r>
        <w:rPr>
          <w:rFonts w:hint="eastAsia" w:ascii="仿宋" w:hAnsi="仿宋" w:eastAsia="仿宋" w:cs="仿宋"/>
          <w:i w:val="0"/>
          <w:iCs w:val="0"/>
          <w:caps w:val="0"/>
          <w:color w:val="000000"/>
          <w:spacing w:val="0"/>
          <w:kern w:val="0"/>
          <w:sz w:val="32"/>
          <w:szCs w:val="32"/>
          <w:shd w:val="clear" w:fill="FFFFFF"/>
          <w:lang w:val="en-US" w:eastAsia="zh-CN" w:bidi="ar"/>
        </w:rPr>
        <w:t>清理失效</w:t>
      </w:r>
      <w:r>
        <w:rPr>
          <w:rFonts w:hint="default" w:ascii="仿宋" w:hAnsi="仿宋" w:eastAsia="仿宋" w:cs="仿宋"/>
          <w:i w:val="0"/>
          <w:iCs w:val="0"/>
          <w:caps w:val="0"/>
          <w:color w:val="000000"/>
          <w:spacing w:val="0"/>
          <w:kern w:val="0"/>
          <w:sz w:val="32"/>
          <w:szCs w:val="32"/>
          <w:shd w:val="clear" w:fill="FFFFFF"/>
          <w:lang w:val="en-US" w:eastAsia="zh-CN" w:bidi="ar"/>
        </w:rPr>
        <w:t>信息，对公开平台信息进行全面</w:t>
      </w:r>
      <w:r>
        <w:rPr>
          <w:rFonts w:hint="eastAsia" w:ascii="仿宋" w:hAnsi="仿宋" w:eastAsia="仿宋" w:cs="仿宋"/>
          <w:i w:val="0"/>
          <w:iCs w:val="0"/>
          <w:caps w:val="0"/>
          <w:color w:val="000000"/>
          <w:spacing w:val="0"/>
          <w:kern w:val="0"/>
          <w:sz w:val="32"/>
          <w:szCs w:val="32"/>
          <w:shd w:val="clear" w:fill="FFFFFF"/>
          <w:lang w:val="en-US" w:eastAsia="zh-CN" w:bidi="ar"/>
        </w:rPr>
        <w:t>梳理</w:t>
      </w:r>
      <w:r>
        <w:rPr>
          <w:rFonts w:hint="default" w:ascii="仿宋" w:hAnsi="仿宋" w:eastAsia="仿宋" w:cs="仿宋"/>
          <w:i w:val="0"/>
          <w:iCs w:val="0"/>
          <w:caps w:val="0"/>
          <w:color w:val="000000"/>
          <w:spacing w:val="0"/>
          <w:kern w:val="0"/>
          <w:sz w:val="32"/>
          <w:szCs w:val="32"/>
          <w:shd w:val="clear" w:fill="FFFFFF"/>
          <w:lang w:val="en-US" w:eastAsia="zh-CN" w:bidi="ar"/>
        </w:rPr>
        <w:t>，确保公开内容准确性。</w:t>
      </w:r>
    </w:p>
    <w:p w14:paraId="29DCE77E">
      <w:pPr>
        <w:spacing w:line="240" w:lineRule="auto"/>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4.深入推进平台建设</w:t>
      </w:r>
    </w:p>
    <w:p w14:paraId="03CA7DDF">
      <w:pPr>
        <w:spacing w:line="240" w:lineRule="auto"/>
        <w:ind w:firstLine="640" w:firstLineChars="200"/>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全面落实</w:t>
      </w:r>
      <w:r>
        <w:rPr>
          <w:rFonts w:hint="default" w:ascii="仿宋" w:hAnsi="仿宋" w:eastAsia="仿宋" w:cs="仿宋"/>
          <w:i w:val="0"/>
          <w:iCs w:val="0"/>
          <w:caps w:val="0"/>
          <w:color w:val="000000"/>
          <w:spacing w:val="0"/>
          <w:kern w:val="0"/>
          <w:sz w:val="32"/>
          <w:szCs w:val="32"/>
          <w:shd w:val="clear" w:fill="FFFFFF"/>
          <w:lang w:val="en-US" w:eastAsia="zh-CN" w:bidi="ar"/>
        </w:rPr>
        <w:t>政务新媒体“瘦身提质”</w:t>
      </w:r>
      <w:r>
        <w:rPr>
          <w:rFonts w:hint="eastAsia" w:ascii="仿宋" w:hAnsi="仿宋" w:eastAsia="仿宋" w:cs="仿宋"/>
          <w:i w:val="0"/>
          <w:iCs w:val="0"/>
          <w:caps w:val="0"/>
          <w:color w:val="000000"/>
          <w:spacing w:val="0"/>
          <w:kern w:val="0"/>
          <w:sz w:val="32"/>
          <w:szCs w:val="32"/>
          <w:shd w:val="clear" w:fill="FFFFFF"/>
          <w:lang w:val="en-US" w:eastAsia="zh-CN" w:bidi="ar"/>
        </w:rPr>
        <w:t>相关要求，关停“健康淄博”新浪微博、今日头条账号，集中精力做优做强政务公开、官网、微信公众号的平台建设，推动政务新媒体成为全面推进政务公开、优化政务服务、凝聚社会共识、创新社会治理的“金字招牌”。</w:t>
      </w:r>
    </w:p>
    <w:p w14:paraId="50311295">
      <w:pPr>
        <w:numPr>
          <w:ilvl w:val="0"/>
          <w:numId w:val="0"/>
        </w:numPr>
        <w:spacing w:line="560" w:lineRule="exact"/>
        <w:ind w:firstLine="640" w:firstLineChars="200"/>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5.严格落实监督保障</w:t>
      </w:r>
    </w:p>
    <w:p w14:paraId="6E04F4F9">
      <w:pPr>
        <w:spacing w:line="240" w:lineRule="auto"/>
        <w:ind w:firstLine="640" w:firstLineChars="200"/>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强化组织领导，明晰职责分工，构建起主要领导主抓、分管领导细抓、各部分协同推进的良好工作架构，明确部门</w:t>
      </w:r>
      <w:r>
        <w:rPr>
          <w:rFonts w:hint="default" w:ascii="仿宋" w:hAnsi="仿宋" w:eastAsia="仿宋" w:cs="仿宋"/>
          <w:i w:val="0"/>
          <w:iCs w:val="0"/>
          <w:caps w:val="0"/>
          <w:color w:val="000000"/>
          <w:spacing w:val="0"/>
          <w:kern w:val="0"/>
          <w:sz w:val="32"/>
          <w:szCs w:val="32"/>
          <w:shd w:val="clear" w:fill="FFFFFF"/>
          <w:lang w:val="en-US" w:eastAsia="zh-CN" w:bidi="ar"/>
        </w:rPr>
        <w:t>职责，细化任务分工，规范办理流程，强化制度保障</w:t>
      </w:r>
      <w:r>
        <w:rPr>
          <w:rFonts w:hint="eastAsia" w:ascii="仿宋" w:hAnsi="仿宋" w:eastAsia="仿宋" w:cs="仿宋"/>
          <w:i w:val="0"/>
          <w:iCs w:val="0"/>
          <w:caps w:val="0"/>
          <w:color w:val="000000"/>
          <w:spacing w:val="0"/>
          <w:kern w:val="0"/>
          <w:sz w:val="32"/>
          <w:szCs w:val="32"/>
          <w:shd w:val="clear" w:fill="FFFFFF"/>
          <w:lang w:val="en-US" w:eastAsia="zh-CN" w:bidi="ar"/>
        </w:rPr>
        <w:t>；</w:t>
      </w:r>
      <w:r>
        <w:rPr>
          <w:rFonts w:hint="default" w:ascii="仿宋" w:hAnsi="仿宋" w:eastAsia="仿宋" w:cs="仿宋"/>
          <w:i w:val="0"/>
          <w:iCs w:val="0"/>
          <w:caps w:val="0"/>
          <w:color w:val="000000"/>
          <w:spacing w:val="0"/>
          <w:kern w:val="0"/>
          <w:sz w:val="32"/>
          <w:szCs w:val="32"/>
          <w:shd w:val="clear" w:fill="FFFFFF"/>
          <w:lang w:val="en-US" w:eastAsia="zh-CN" w:bidi="ar"/>
        </w:rPr>
        <w:t>积极参加市政府组织的政府信息公开工作会议</w:t>
      </w:r>
      <w:r>
        <w:rPr>
          <w:rFonts w:hint="eastAsia" w:ascii="仿宋" w:hAnsi="仿宋" w:eastAsia="仿宋" w:cs="仿宋"/>
          <w:i w:val="0"/>
          <w:iCs w:val="0"/>
          <w:caps w:val="0"/>
          <w:color w:val="000000"/>
          <w:spacing w:val="0"/>
          <w:kern w:val="0"/>
          <w:sz w:val="32"/>
          <w:szCs w:val="32"/>
          <w:shd w:val="clear" w:fill="FFFFFF"/>
          <w:lang w:val="en-US" w:eastAsia="zh-CN" w:bidi="ar"/>
        </w:rPr>
        <w:t>及</w:t>
      </w:r>
      <w:r>
        <w:rPr>
          <w:rFonts w:hint="default" w:ascii="仿宋" w:hAnsi="仿宋" w:eastAsia="仿宋" w:cs="仿宋"/>
          <w:i w:val="0"/>
          <w:iCs w:val="0"/>
          <w:caps w:val="0"/>
          <w:color w:val="000000"/>
          <w:spacing w:val="0"/>
          <w:kern w:val="0"/>
          <w:sz w:val="32"/>
          <w:szCs w:val="32"/>
          <w:shd w:val="clear" w:fill="FFFFFF"/>
          <w:lang w:val="en-US" w:eastAsia="zh-CN" w:bidi="ar"/>
        </w:rPr>
        <w:t>业务培训，加强对相关部门系统培训和考核监督，规范提升</w:t>
      </w:r>
      <w:r>
        <w:rPr>
          <w:rFonts w:hint="eastAsia" w:ascii="仿宋" w:hAnsi="仿宋" w:eastAsia="仿宋" w:cs="仿宋"/>
          <w:i w:val="0"/>
          <w:iCs w:val="0"/>
          <w:caps w:val="0"/>
          <w:color w:val="000000"/>
          <w:spacing w:val="0"/>
          <w:kern w:val="0"/>
          <w:sz w:val="32"/>
          <w:szCs w:val="32"/>
          <w:shd w:val="clear" w:fill="FFFFFF"/>
          <w:lang w:val="en-US" w:eastAsia="zh-CN" w:bidi="ar"/>
        </w:rPr>
        <w:t>全市卫健系统政务公开</w:t>
      </w:r>
      <w:r>
        <w:rPr>
          <w:rFonts w:hint="default" w:ascii="仿宋" w:hAnsi="仿宋" w:eastAsia="仿宋" w:cs="仿宋"/>
          <w:i w:val="0"/>
          <w:iCs w:val="0"/>
          <w:caps w:val="0"/>
          <w:color w:val="000000"/>
          <w:spacing w:val="0"/>
          <w:kern w:val="0"/>
          <w:sz w:val="32"/>
          <w:szCs w:val="32"/>
          <w:shd w:val="clear" w:fill="FFFFFF"/>
          <w:lang w:val="en-US" w:eastAsia="zh-CN" w:bidi="ar"/>
        </w:rPr>
        <w:t>业务能力</w:t>
      </w:r>
      <w:r>
        <w:rPr>
          <w:rFonts w:hint="eastAsia" w:ascii="仿宋" w:hAnsi="仿宋" w:eastAsia="仿宋" w:cs="仿宋"/>
          <w:i w:val="0"/>
          <w:iCs w:val="0"/>
          <w:caps w:val="0"/>
          <w:color w:val="000000"/>
          <w:spacing w:val="0"/>
          <w:kern w:val="0"/>
          <w:sz w:val="32"/>
          <w:szCs w:val="32"/>
          <w:shd w:val="clear" w:fill="FFFFFF"/>
          <w:lang w:val="en-US" w:eastAsia="zh-CN" w:bidi="ar"/>
        </w:rPr>
        <w:t>；配备专职人员负责政务公开日常工作，有力保障政务公开工作有序开展。</w:t>
      </w:r>
    </w:p>
    <w:p w14:paraId="743E355A">
      <w:pPr>
        <w:rPr>
          <w:rFonts w:hint="eastAsia" w:ascii="黑体" w:hAnsi="黑体" w:eastAsia="黑体" w:cs="黑体"/>
          <w:b w:val="0"/>
          <w:bCs/>
          <w:i w:val="0"/>
          <w:caps w:val="0"/>
          <w:color w:val="333333"/>
          <w:spacing w:val="0"/>
          <w:kern w:val="0"/>
          <w:sz w:val="32"/>
          <w:szCs w:val="32"/>
          <w:shd w:val="clear" w:color="auto" w:fill="FFFFFF"/>
          <w:lang w:val="en-US" w:eastAsia="zh-CN" w:bidi="ar"/>
        </w:rPr>
      </w:pPr>
      <w:r>
        <w:rPr>
          <w:rFonts w:hint="eastAsia" w:ascii="黑体" w:hAnsi="黑体" w:eastAsia="黑体" w:cs="黑体"/>
          <w:b w:val="0"/>
          <w:bCs/>
          <w:i w:val="0"/>
          <w:caps w:val="0"/>
          <w:color w:val="333333"/>
          <w:spacing w:val="0"/>
          <w:kern w:val="0"/>
          <w:sz w:val="32"/>
          <w:szCs w:val="32"/>
          <w:shd w:val="clear" w:color="auto" w:fill="FFFFFF"/>
          <w:lang w:val="en-US" w:eastAsia="zh-CN" w:bidi="ar"/>
        </w:rPr>
        <w:t>二、主动公开政府信息情况</w:t>
      </w:r>
    </w:p>
    <w:tbl>
      <w:tblPr>
        <w:tblStyle w:val="6"/>
        <w:tblW w:w="8824" w:type="dxa"/>
        <w:tblInd w:w="0" w:type="dxa"/>
        <w:tblLayout w:type="fixed"/>
        <w:tblCellMar>
          <w:top w:w="0" w:type="dxa"/>
          <w:left w:w="108" w:type="dxa"/>
          <w:bottom w:w="0" w:type="dxa"/>
          <w:right w:w="108" w:type="dxa"/>
        </w:tblCellMar>
      </w:tblPr>
      <w:tblGrid>
        <w:gridCol w:w="2206"/>
        <w:gridCol w:w="2206"/>
        <w:gridCol w:w="2206"/>
        <w:gridCol w:w="2206"/>
      </w:tblGrid>
      <w:tr w14:paraId="00275840">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2FE99F9C">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14:paraId="06EFD8CC">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11C11E19">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noWrap w:val="0"/>
            <w:vAlign w:val="center"/>
          </w:tcPr>
          <w:p w14:paraId="110C95C3">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noWrap w:val="0"/>
            <w:vAlign w:val="center"/>
          </w:tcPr>
          <w:p w14:paraId="7CAF294E">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noWrap w:val="0"/>
            <w:vAlign w:val="center"/>
          </w:tcPr>
          <w:p w14:paraId="51F38EFF">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14:paraId="17FC1E86">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047E7BE0">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noWrap w:val="0"/>
            <w:vAlign w:val="center"/>
          </w:tcPr>
          <w:p w14:paraId="3AE742FE">
            <w:pPr>
              <w:widowControl/>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14:paraId="2CD62FCB">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14:paraId="28ED066E">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CN"/>
              </w:rPr>
              <w:t>0</w:t>
            </w:r>
          </w:p>
        </w:tc>
      </w:tr>
      <w:tr w14:paraId="5064B2E9">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5D19F03E">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noWrap w:val="0"/>
            <w:vAlign w:val="center"/>
          </w:tcPr>
          <w:p w14:paraId="65875170">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14:paraId="6684D58A">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2</w:t>
            </w:r>
          </w:p>
        </w:tc>
        <w:tc>
          <w:tcPr>
            <w:tcW w:w="2206" w:type="dxa"/>
            <w:tcBorders>
              <w:top w:val="nil"/>
              <w:left w:val="nil"/>
              <w:bottom w:val="single" w:color="auto" w:sz="8" w:space="0"/>
              <w:right w:val="single" w:color="auto" w:sz="8" w:space="0"/>
            </w:tcBorders>
            <w:noWrap w:val="0"/>
            <w:vAlign w:val="center"/>
          </w:tcPr>
          <w:p w14:paraId="6BE4A4CF">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2</w:t>
            </w:r>
          </w:p>
        </w:tc>
      </w:tr>
      <w:tr w14:paraId="05311D59">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1964963C">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14:paraId="57C30AA7">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613A799C">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14:paraId="013ED3B4">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6E482CBF">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306BF3A9">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noWrap w:val="0"/>
            <w:vAlign w:val="center"/>
          </w:tcPr>
          <w:p w14:paraId="41B7D58D">
            <w:pPr>
              <w:widowControl/>
              <w:jc w:val="center"/>
              <w:rPr>
                <w:rFonts w:hint="default" w:ascii="仿宋_GB2312" w:hAnsi="Calibri" w:eastAsia="仿宋_GB2312" w:cs="Calibri"/>
                <w:color w:val="000000"/>
                <w:kern w:val="0"/>
                <w:szCs w:val="21"/>
                <w:lang w:val="en-US" w:eastAsia="zh-CN"/>
              </w:rPr>
            </w:pPr>
            <w:r>
              <w:rPr>
                <w:rFonts w:hint="eastAsia" w:ascii="仿宋_GB2312" w:eastAsia="仿宋_GB2312" w:cs="Calibri"/>
                <w:color w:val="000000"/>
                <w:kern w:val="0"/>
                <w:szCs w:val="21"/>
                <w:lang w:val="en-US" w:eastAsia="zh-CN"/>
              </w:rPr>
              <w:t>0</w:t>
            </w:r>
          </w:p>
        </w:tc>
      </w:tr>
      <w:tr w14:paraId="018350A3">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5D8D896D">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14:paraId="771D9118">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2F5B0FE7">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14:paraId="6BFC3941">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061A7472">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7ED5AB2F">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noWrap w:val="0"/>
            <w:vAlign w:val="center"/>
          </w:tcPr>
          <w:p w14:paraId="02F15EB7">
            <w:pPr>
              <w:widowControl/>
              <w:jc w:val="center"/>
              <w:rPr>
                <w:rFonts w:hint="default" w:ascii="仿宋_GB2312" w:hAnsi="Calibri" w:eastAsia="仿宋_GB2312" w:cs="Calibri"/>
                <w:color w:val="FF0000"/>
                <w:kern w:val="0"/>
                <w:szCs w:val="21"/>
                <w:lang w:val="en-US" w:eastAsia="zh-CN"/>
              </w:rPr>
            </w:pPr>
            <w:r>
              <w:rPr>
                <w:rFonts w:hint="eastAsia" w:ascii="仿宋_GB2312" w:hAnsi="宋体" w:eastAsia="仿宋_GB2312" w:cs="宋体"/>
                <w:color w:val="000000"/>
                <w:kern w:val="0"/>
                <w:szCs w:val="21"/>
                <w:lang w:val="en-US" w:eastAsia="zh-CN"/>
              </w:rPr>
              <w:t>60</w:t>
            </w:r>
          </w:p>
        </w:tc>
      </w:tr>
      <w:tr w14:paraId="56A2A3AF">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035598EE">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noWrap w:val="0"/>
            <w:vAlign w:val="center"/>
          </w:tcPr>
          <w:p w14:paraId="768B29FB">
            <w:pPr>
              <w:widowControl/>
              <w:jc w:val="center"/>
              <w:rPr>
                <w:rFonts w:hint="default" w:ascii="仿宋_GB2312" w:hAnsi="Calibri" w:eastAsia="仿宋_GB2312" w:cs="Calibri"/>
                <w:color w:val="FF0000"/>
                <w:kern w:val="0"/>
                <w:szCs w:val="21"/>
                <w:lang w:val="en-US" w:eastAsia="zh-CN"/>
              </w:rPr>
            </w:pPr>
            <w:r>
              <w:rPr>
                <w:rFonts w:hint="eastAsia" w:ascii="仿宋_GB2312" w:hAnsi="宋体" w:eastAsia="仿宋_GB2312" w:cs="宋体"/>
                <w:color w:val="000000"/>
                <w:kern w:val="0"/>
                <w:szCs w:val="21"/>
                <w:lang w:val="en-US" w:eastAsia="zh-CN"/>
              </w:rPr>
              <w:t>0</w:t>
            </w:r>
          </w:p>
        </w:tc>
      </w:tr>
      <w:tr w14:paraId="44B4A695">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2B164F73">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14:paraId="61547588">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17E49A86">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14:paraId="6AFFE926">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14:paraId="32616A3A">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6EAD4850">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noWrap w:val="0"/>
            <w:vAlign w:val="center"/>
          </w:tcPr>
          <w:p w14:paraId="2C8798C3">
            <w:pPr>
              <w:widowControl/>
              <w:jc w:val="center"/>
              <w:rPr>
                <w:rFonts w:hint="eastAsia" w:ascii="仿宋_GB2312" w:hAnsi="Calibri" w:eastAsia="仿宋_GB2312" w:cs="Calibri"/>
                <w:color w:val="000000"/>
                <w:kern w:val="0"/>
                <w:szCs w:val="21"/>
                <w:lang w:eastAsia="zh-CN"/>
              </w:rPr>
            </w:pPr>
            <w:r>
              <w:rPr>
                <w:rFonts w:hint="eastAsia" w:ascii="仿宋_GB2312" w:hAnsi="宋体" w:eastAsia="仿宋_GB2312" w:cs="宋体"/>
                <w:color w:val="000000"/>
                <w:kern w:val="0"/>
                <w:szCs w:val="21"/>
                <w:lang w:val="en-US" w:eastAsia="zh-CN"/>
              </w:rPr>
              <w:t>0</w:t>
            </w:r>
          </w:p>
        </w:tc>
      </w:tr>
    </w:tbl>
    <w:p w14:paraId="7458B35B">
      <w:pPr>
        <w:rPr>
          <w:rFonts w:hint="eastAsia" w:ascii="黑体" w:hAnsi="黑体" w:eastAsia="黑体" w:cs="黑体"/>
          <w:b w:val="0"/>
          <w:bCs/>
          <w:i w:val="0"/>
          <w:caps w:val="0"/>
          <w:color w:val="333333"/>
          <w:spacing w:val="0"/>
          <w:kern w:val="0"/>
          <w:sz w:val="32"/>
          <w:szCs w:val="32"/>
          <w:shd w:val="clear" w:color="auto" w:fill="FFFFFF"/>
          <w:lang w:val="en-US" w:eastAsia="zh-CN" w:bidi="ar"/>
        </w:rPr>
      </w:pPr>
      <w:r>
        <w:rPr>
          <w:rFonts w:hint="eastAsia" w:ascii="黑体" w:hAnsi="黑体" w:eastAsia="黑体" w:cs="黑体"/>
          <w:b w:val="0"/>
          <w:bCs/>
          <w:i w:val="0"/>
          <w:caps w:val="0"/>
          <w:color w:val="333333"/>
          <w:spacing w:val="0"/>
          <w:kern w:val="0"/>
          <w:sz w:val="32"/>
          <w:szCs w:val="32"/>
          <w:shd w:val="clear" w:color="auto" w:fill="FFFFFF"/>
          <w:lang w:val="en-US" w:eastAsia="zh-CN" w:bidi="ar"/>
        </w:rPr>
        <w:t>三、收到和处理政府信息公开申请情况</w:t>
      </w:r>
    </w:p>
    <w:tbl>
      <w:tblPr>
        <w:tblStyle w:val="6"/>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747"/>
        <w:gridCol w:w="5"/>
        <w:gridCol w:w="530"/>
        <w:gridCol w:w="5"/>
        <w:gridCol w:w="540"/>
        <w:gridCol w:w="720"/>
        <w:gridCol w:w="675"/>
        <w:gridCol w:w="525"/>
        <w:gridCol w:w="1"/>
        <w:gridCol w:w="700"/>
      </w:tblGrid>
      <w:tr w14:paraId="52B0DC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noWrap w:val="0"/>
            <w:tcMar>
              <w:left w:w="108" w:type="dxa"/>
              <w:right w:w="108" w:type="dxa"/>
            </w:tcMar>
            <w:vAlign w:val="center"/>
          </w:tcPr>
          <w:p w14:paraId="0E7C41FF">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14:paraId="7CACC9D1">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448" w:type="dxa"/>
            <w:gridSpan w:val="10"/>
            <w:noWrap w:val="0"/>
            <w:tcMar>
              <w:left w:w="108" w:type="dxa"/>
              <w:right w:w="108" w:type="dxa"/>
            </w:tcMar>
            <w:vAlign w:val="center"/>
          </w:tcPr>
          <w:p w14:paraId="53F7D0AD">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14:paraId="4902CF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noWrap w:val="0"/>
            <w:tcMar>
              <w:left w:w="108" w:type="dxa"/>
              <w:right w:w="108" w:type="dxa"/>
            </w:tcMar>
            <w:vAlign w:val="center"/>
          </w:tcPr>
          <w:p w14:paraId="2588C28E">
            <w:pPr>
              <w:jc w:val="center"/>
              <w:rPr>
                <w:rFonts w:ascii="仿宋_GB2312" w:hAnsi="Times New Roman" w:eastAsia="仿宋_GB2312"/>
                <w:szCs w:val="21"/>
              </w:rPr>
            </w:pPr>
          </w:p>
        </w:tc>
        <w:tc>
          <w:tcPr>
            <w:tcW w:w="747" w:type="dxa"/>
            <w:vMerge w:val="restart"/>
            <w:noWrap w:val="0"/>
            <w:tcMar>
              <w:left w:w="108" w:type="dxa"/>
              <w:right w:w="108" w:type="dxa"/>
            </w:tcMar>
            <w:vAlign w:val="center"/>
          </w:tcPr>
          <w:p w14:paraId="758F2157">
            <w:pPr>
              <w:widowControl/>
              <w:jc w:val="center"/>
              <w:rPr>
                <w:rFonts w:ascii="黑体" w:hAnsi="黑体" w:eastAsia="黑体"/>
                <w:szCs w:val="21"/>
              </w:rPr>
            </w:pPr>
            <w:r>
              <w:rPr>
                <w:rFonts w:hint="eastAsia" w:ascii="黑体" w:hAnsi="黑体" w:eastAsia="黑体"/>
                <w:kern w:val="0"/>
                <w:szCs w:val="21"/>
              </w:rPr>
              <w:t>自然人</w:t>
            </w:r>
          </w:p>
        </w:tc>
        <w:tc>
          <w:tcPr>
            <w:tcW w:w="3000" w:type="dxa"/>
            <w:gridSpan w:val="7"/>
            <w:noWrap w:val="0"/>
            <w:tcMar>
              <w:left w:w="108" w:type="dxa"/>
              <w:right w:w="108" w:type="dxa"/>
            </w:tcMar>
            <w:vAlign w:val="center"/>
          </w:tcPr>
          <w:p w14:paraId="56F07C91">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701" w:type="dxa"/>
            <w:gridSpan w:val="2"/>
            <w:vMerge w:val="restart"/>
            <w:noWrap w:val="0"/>
            <w:tcMar>
              <w:left w:w="108" w:type="dxa"/>
              <w:right w:w="108" w:type="dxa"/>
            </w:tcMar>
            <w:vAlign w:val="center"/>
          </w:tcPr>
          <w:p w14:paraId="14C635EA">
            <w:pPr>
              <w:widowControl/>
              <w:jc w:val="center"/>
              <w:rPr>
                <w:rFonts w:ascii="黑体" w:hAnsi="黑体" w:eastAsia="黑体"/>
                <w:szCs w:val="21"/>
              </w:rPr>
            </w:pPr>
            <w:r>
              <w:rPr>
                <w:rFonts w:hint="eastAsia" w:ascii="黑体" w:hAnsi="黑体" w:eastAsia="黑体"/>
                <w:kern w:val="0"/>
                <w:szCs w:val="21"/>
              </w:rPr>
              <w:t>总计</w:t>
            </w:r>
          </w:p>
        </w:tc>
      </w:tr>
      <w:tr w14:paraId="4BB642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noWrap w:val="0"/>
            <w:tcMar>
              <w:left w:w="108" w:type="dxa"/>
              <w:right w:w="108" w:type="dxa"/>
            </w:tcMar>
            <w:vAlign w:val="center"/>
          </w:tcPr>
          <w:p w14:paraId="4BE1B65D">
            <w:pPr>
              <w:jc w:val="center"/>
              <w:rPr>
                <w:rFonts w:ascii="仿宋_GB2312" w:hAnsi="Times New Roman" w:eastAsia="仿宋_GB2312"/>
                <w:szCs w:val="21"/>
              </w:rPr>
            </w:pPr>
          </w:p>
        </w:tc>
        <w:tc>
          <w:tcPr>
            <w:tcW w:w="747" w:type="dxa"/>
            <w:vMerge w:val="continue"/>
            <w:noWrap w:val="0"/>
            <w:tcMar>
              <w:left w:w="108" w:type="dxa"/>
              <w:right w:w="108" w:type="dxa"/>
            </w:tcMar>
            <w:vAlign w:val="center"/>
          </w:tcPr>
          <w:p w14:paraId="78F8F76B">
            <w:pPr>
              <w:jc w:val="center"/>
              <w:rPr>
                <w:rFonts w:ascii="黑体" w:hAnsi="黑体" w:eastAsia="黑体"/>
                <w:szCs w:val="21"/>
              </w:rPr>
            </w:pPr>
          </w:p>
        </w:tc>
        <w:tc>
          <w:tcPr>
            <w:tcW w:w="540" w:type="dxa"/>
            <w:gridSpan w:val="3"/>
            <w:noWrap w:val="0"/>
            <w:tcMar>
              <w:left w:w="108" w:type="dxa"/>
              <w:right w:w="108" w:type="dxa"/>
            </w:tcMar>
            <w:vAlign w:val="center"/>
          </w:tcPr>
          <w:p w14:paraId="1EEA4495">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40" w:type="dxa"/>
            <w:noWrap w:val="0"/>
            <w:tcMar>
              <w:left w:w="108" w:type="dxa"/>
              <w:right w:w="108" w:type="dxa"/>
            </w:tcMar>
            <w:vAlign w:val="center"/>
          </w:tcPr>
          <w:p w14:paraId="1057FB36">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20" w:type="dxa"/>
            <w:noWrap w:val="0"/>
            <w:tcMar>
              <w:left w:w="108" w:type="dxa"/>
              <w:right w:w="108" w:type="dxa"/>
            </w:tcMar>
            <w:vAlign w:val="center"/>
          </w:tcPr>
          <w:p w14:paraId="3A70383E">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675" w:type="dxa"/>
            <w:noWrap w:val="0"/>
            <w:tcMar>
              <w:left w:w="108" w:type="dxa"/>
              <w:right w:w="108" w:type="dxa"/>
            </w:tcMar>
            <w:vAlign w:val="center"/>
          </w:tcPr>
          <w:p w14:paraId="6B5DF88B">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25" w:type="dxa"/>
            <w:noWrap w:val="0"/>
            <w:tcMar>
              <w:left w:w="108" w:type="dxa"/>
              <w:right w:w="108" w:type="dxa"/>
            </w:tcMar>
            <w:vAlign w:val="center"/>
          </w:tcPr>
          <w:p w14:paraId="238EDA27">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701" w:type="dxa"/>
            <w:gridSpan w:val="2"/>
            <w:vMerge w:val="continue"/>
            <w:noWrap w:val="0"/>
            <w:tcMar>
              <w:left w:w="108" w:type="dxa"/>
              <w:right w:w="108" w:type="dxa"/>
            </w:tcMar>
            <w:vAlign w:val="center"/>
          </w:tcPr>
          <w:p w14:paraId="022F74D6">
            <w:pPr>
              <w:jc w:val="center"/>
              <w:rPr>
                <w:rFonts w:ascii="仿宋_GB2312" w:hAnsi="Times New Roman" w:eastAsia="仿宋_GB2312"/>
                <w:szCs w:val="21"/>
              </w:rPr>
            </w:pPr>
          </w:p>
        </w:tc>
      </w:tr>
      <w:tr w14:paraId="2C3D38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noWrap w:val="0"/>
            <w:tcMar>
              <w:left w:w="108" w:type="dxa"/>
              <w:right w:w="108" w:type="dxa"/>
            </w:tcMar>
            <w:vAlign w:val="center"/>
          </w:tcPr>
          <w:p w14:paraId="630543E0">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747" w:type="dxa"/>
            <w:noWrap w:val="0"/>
            <w:tcMar>
              <w:left w:w="108" w:type="dxa"/>
              <w:right w:w="108" w:type="dxa"/>
            </w:tcMar>
            <w:vAlign w:val="center"/>
          </w:tcPr>
          <w:p w14:paraId="2E61356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9</w:t>
            </w:r>
          </w:p>
        </w:tc>
        <w:tc>
          <w:tcPr>
            <w:tcW w:w="540" w:type="dxa"/>
            <w:gridSpan w:val="3"/>
            <w:noWrap w:val="0"/>
            <w:tcMar>
              <w:left w:w="108" w:type="dxa"/>
              <w:right w:w="108" w:type="dxa"/>
            </w:tcMar>
            <w:vAlign w:val="center"/>
          </w:tcPr>
          <w:p w14:paraId="5E81E03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noWrap w:val="0"/>
            <w:tcMar>
              <w:left w:w="108" w:type="dxa"/>
              <w:right w:w="108" w:type="dxa"/>
            </w:tcMar>
            <w:vAlign w:val="center"/>
          </w:tcPr>
          <w:p w14:paraId="75139BB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0BFB6F6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014084F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21A574C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1" w:type="dxa"/>
            <w:gridSpan w:val="2"/>
            <w:noWrap w:val="0"/>
            <w:tcMar>
              <w:left w:w="108" w:type="dxa"/>
              <w:right w:w="108" w:type="dxa"/>
            </w:tcMar>
            <w:vAlign w:val="center"/>
          </w:tcPr>
          <w:p w14:paraId="57E2FCC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9</w:t>
            </w:r>
          </w:p>
        </w:tc>
      </w:tr>
      <w:tr w14:paraId="7B03BC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noWrap w:val="0"/>
            <w:tcMar>
              <w:left w:w="108" w:type="dxa"/>
              <w:right w:w="108" w:type="dxa"/>
            </w:tcMar>
            <w:vAlign w:val="center"/>
          </w:tcPr>
          <w:p w14:paraId="40185529">
            <w:pPr>
              <w:widowControl/>
              <w:rPr>
                <w:rFonts w:ascii="黑体" w:hAnsi="黑体" w:eastAsia="黑体"/>
                <w:szCs w:val="21"/>
              </w:rPr>
            </w:pPr>
            <w:r>
              <w:rPr>
                <w:rFonts w:hint="eastAsia" w:ascii="黑体" w:hAnsi="黑体" w:eastAsia="黑体"/>
                <w:kern w:val="0"/>
                <w:szCs w:val="21"/>
              </w:rPr>
              <w:t>二、上年结转政府信息公开申请数量</w:t>
            </w:r>
          </w:p>
        </w:tc>
        <w:tc>
          <w:tcPr>
            <w:tcW w:w="747" w:type="dxa"/>
            <w:noWrap w:val="0"/>
            <w:tcMar>
              <w:left w:w="108" w:type="dxa"/>
              <w:right w:w="108" w:type="dxa"/>
            </w:tcMar>
            <w:vAlign w:val="center"/>
          </w:tcPr>
          <w:p w14:paraId="45EEBA8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35" w:type="dxa"/>
            <w:gridSpan w:val="2"/>
            <w:noWrap w:val="0"/>
            <w:tcMar>
              <w:left w:w="108" w:type="dxa"/>
              <w:right w:w="108" w:type="dxa"/>
            </w:tcMar>
            <w:vAlign w:val="center"/>
          </w:tcPr>
          <w:p w14:paraId="28598D3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5" w:type="dxa"/>
            <w:gridSpan w:val="2"/>
            <w:noWrap w:val="0"/>
            <w:tcMar>
              <w:left w:w="108" w:type="dxa"/>
              <w:right w:w="108" w:type="dxa"/>
            </w:tcMar>
            <w:vAlign w:val="center"/>
          </w:tcPr>
          <w:p w14:paraId="77A6E69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1B72BA9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6504AA6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5B8B486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1" w:type="dxa"/>
            <w:gridSpan w:val="2"/>
            <w:noWrap w:val="0"/>
            <w:tcMar>
              <w:left w:w="108" w:type="dxa"/>
              <w:right w:w="108" w:type="dxa"/>
            </w:tcMar>
            <w:vAlign w:val="center"/>
          </w:tcPr>
          <w:p w14:paraId="1B5913E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14:paraId="6B001C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noWrap w:val="0"/>
            <w:tcMar>
              <w:left w:w="108" w:type="dxa"/>
              <w:right w:w="108" w:type="dxa"/>
            </w:tcMar>
            <w:vAlign w:val="center"/>
          </w:tcPr>
          <w:p w14:paraId="4D362C25">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noWrap w:val="0"/>
            <w:tcMar>
              <w:left w:w="108" w:type="dxa"/>
              <w:right w:w="108" w:type="dxa"/>
            </w:tcMar>
            <w:vAlign w:val="center"/>
          </w:tcPr>
          <w:p w14:paraId="0DEBDC13">
            <w:pPr>
              <w:widowControl/>
              <w:rPr>
                <w:rFonts w:ascii="黑体" w:hAnsi="黑体" w:eastAsia="黑体"/>
                <w:szCs w:val="21"/>
              </w:rPr>
            </w:pPr>
            <w:r>
              <w:rPr>
                <w:rFonts w:hint="eastAsia" w:ascii="黑体" w:hAnsi="黑体" w:eastAsia="黑体"/>
                <w:kern w:val="0"/>
                <w:szCs w:val="21"/>
              </w:rPr>
              <w:t>（一）予以公开</w:t>
            </w:r>
          </w:p>
        </w:tc>
        <w:tc>
          <w:tcPr>
            <w:tcW w:w="752" w:type="dxa"/>
            <w:gridSpan w:val="2"/>
            <w:noWrap w:val="0"/>
            <w:tcMar>
              <w:left w:w="108" w:type="dxa"/>
              <w:right w:w="108" w:type="dxa"/>
            </w:tcMar>
            <w:vAlign w:val="center"/>
          </w:tcPr>
          <w:p w14:paraId="0FFBA33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2</w:t>
            </w:r>
          </w:p>
        </w:tc>
        <w:tc>
          <w:tcPr>
            <w:tcW w:w="530" w:type="dxa"/>
            <w:noWrap w:val="0"/>
            <w:tcMar>
              <w:left w:w="108" w:type="dxa"/>
              <w:right w:w="108" w:type="dxa"/>
            </w:tcMar>
            <w:vAlign w:val="center"/>
          </w:tcPr>
          <w:p w14:paraId="4132569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5" w:type="dxa"/>
            <w:gridSpan w:val="2"/>
            <w:noWrap w:val="0"/>
            <w:tcMar>
              <w:left w:w="108" w:type="dxa"/>
              <w:right w:w="108" w:type="dxa"/>
            </w:tcMar>
            <w:vAlign w:val="center"/>
          </w:tcPr>
          <w:p w14:paraId="001D7C1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36407AE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422F4B1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6" w:type="dxa"/>
            <w:gridSpan w:val="2"/>
            <w:noWrap w:val="0"/>
            <w:tcMar>
              <w:left w:w="108" w:type="dxa"/>
              <w:right w:w="108" w:type="dxa"/>
            </w:tcMar>
            <w:vAlign w:val="center"/>
          </w:tcPr>
          <w:p w14:paraId="0D0F1CD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0" w:type="dxa"/>
            <w:noWrap w:val="0"/>
            <w:tcMar>
              <w:left w:w="108" w:type="dxa"/>
              <w:right w:w="108" w:type="dxa"/>
            </w:tcMar>
            <w:vAlign w:val="center"/>
          </w:tcPr>
          <w:p w14:paraId="16FBF54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2</w:t>
            </w:r>
          </w:p>
        </w:tc>
      </w:tr>
      <w:tr w14:paraId="16BE6A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14:paraId="5FB02C76">
            <w:pPr>
              <w:rPr>
                <w:rFonts w:ascii="黑体" w:hAnsi="黑体" w:eastAsia="黑体"/>
                <w:szCs w:val="21"/>
              </w:rPr>
            </w:pPr>
          </w:p>
        </w:tc>
        <w:tc>
          <w:tcPr>
            <w:tcW w:w="4677" w:type="dxa"/>
            <w:gridSpan w:val="2"/>
            <w:noWrap w:val="0"/>
            <w:tcMar>
              <w:left w:w="108" w:type="dxa"/>
              <w:right w:w="108" w:type="dxa"/>
            </w:tcMar>
            <w:vAlign w:val="center"/>
          </w:tcPr>
          <w:p w14:paraId="5157D602">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752" w:type="dxa"/>
            <w:gridSpan w:val="2"/>
            <w:noWrap w:val="0"/>
            <w:tcMar>
              <w:left w:w="108" w:type="dxa"/>
              <w:right w:w="108" w:type="dxa"/>
            </w:tcMar>
            <w:vAlign w:val="center"/>
          </w:tcPr>
          <w:p w14:paraId="4CEA342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30" w:type="dxa"/>
            <w:noWrap w:val="0"/>
            <w:tcMar>
              <w:left w:w="108" w:type="dxa"/>
              <w:right w:w="108" w:type="dxa"/>
            </w:tcMar>
            <w:vAlign w:val="center"/>
          </w:tcPr>
          <w:p w14:paraId="66EF397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5" w:type="dxa"/>
            <w:gridSpan w:val="2"/>
            <w:noWrap w:val="0"/>
            <w:tcMar>
              <w:left w:w="108" w:type="dxa"/>
              <w:right w:w="108" w:type="dxa"/>
            </w:tcMar>
            <w:vAlign w:val="center"/>
          </w:tcPr>
          <w:p w14:paraId="7904B4C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6BEDC72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60DDD48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6" w:type="dxa"/>
            <w:gridSpan w:val="2"/>
            <w:noWrap w:val="0"/>
            <w:tcMar>
              <w:left w:w="108" w:type="dxa"/>
              <w:right w:w="108" w:type="dxa"/>
            </w:tcMar>
            <w:vAlign w:val="center"/>
          </w:tcPr>
          <w:p w14:paraId="7C51A46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0" w:type="dxa"/>
            <w:noWrap w:val="0"/>
            <w:tcMar>
              <w:left w:w="108" w:type="dxa"/>
              <w:right w:w="108" w:type="dxa"/>
            </w:tcMar>
            <w:vAlign w:val="center"/>
          </w:tcPr>
          <w:p w14:paraId="793E1C1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14:paraId="4837DC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3C09524F">
            <w:pPr>
              <w:rPr>
                <w:rFonts w:ascii="黑体" w:hAnsi="黑体" w:eastAsia="黑体"/>
                <w:szCs w:val="21"/>
              </w:rPr>
            </w:pPr>
          </w:p>
        </w:tc>
        <w:tc>
          <w:tcPr>
            <w:tcW w:w="1701" w:type="dxa"/>
            <w:vMerge w:val="restart"/>
            <w:noWrap w:val="0"/>
            <w:tcMar>
              <w:left w:w="108" w:type="dxa"/>
              <w:right w:w="108" w:type="dxa"/>
            </w:tcMar>
            <w:vAlign w:val="center"/>
          </w:tcPr>
          <w:p w14:paraId="1EABCBE6">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noWrap w:val="0"/>
            <w:tcMar>
              <w:left w:w="108" w:type="dxa"/>
              <w:right w:w="108" w:type="dxa"/>
            </w:tcMar>
            <w:vAlign w:val="center"/>
          </w:tcPr>
          <w:p w14:paraId="2AF3BF32">
            <w:pPr>
              <w:widowControl/>
              <w:jc w:val="both"/>
              <w:rPr>
                <w:rFonts w:hint="eastAsia" w:ascii="楷体_GB2312" w:hAnsi="黑体" w:eastAsia="楷体_GB2312"/>
                <w:kern w:val="0"/>
                <w:szCs w:val="21"/>
              </w:rPr>
            </w:pPr>
            <w:r>
              <w:rPr>
                <w:rFonts w:hint="eastAsia" w:ascii="楷体_GB2312" w:hAnsi="黑体" w:eastAsia="楷体_GB2312"/>
                <w:kern w:val="0"/>
                <w:szCs w:val="21"/>
              </w:rPr>
              <w:t>1.属于国家秘密</w:t>
            </w:r>
          </w:p>
        </w:tc>
        <w:tc>
          <w:tcPr>
            <w:tcW w:w="747" w:type="dxa"/>
            <w:noWrap w:val="0"/>
            <w:tcMar>
              <w:left w:w="108" w:type="dxa"/>
              <w:right w:w="108" w:type="dxa"/>
            </w:tcMar>
            <w:vAlign w:val="center"/>
          </w:tcPr>
          <w:p w14:paraId="7F8F5CF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3"/>
            <w:noWrap w:val="0"/>
            <w:tcMar>
              <w:left w:w="108" w:type="dxa"/>
              <w:right w:w="108" w:type="dxa"/>
            </w:tcMar>
            <w:vAlign w:val="center"/>
          </w:tcPr>
          <w:p w14:paraId="27FA686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noWrap w:val="0"/>
            <w:tcMar>
              <w:left w:w="108" w:type="dxa"/>
              <w:right w:w="108" w:type="dxa"/>
            </w:tcMar>
            <w:vAlign w:val="center"/>
          </w:tcPr>
          <w:p w14:paraId="3451F9A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2C80FF7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7658AAC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396170F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noWrap w:val="0"/>
            <w:tcMar>
              <w:left w:w="108" w:type="dxa"/>
              <w:right w:w="108" w:type="dxa"/>
            </w:tcMar>
            <w:vAlign w:val="center"/>
          </w:tcPr>
          <w:p w14:paraId="5B7BE69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14:paraId="11F916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77FFE403">
            <w:pPr>
              <w:rPr>
                <w:rFonts w:ascii="黑体" w:hAnsi="黑体" w:eastAsia="黑体"/>
                <w:szCs w:val="21"/>
              </w:rPr>
            </w:pPr>
          </w:p>
        </w:tc>
        <w:tc>
          <w:tcPr>
            <w:tcW w:w="1701" w:type="dxa"/>
            <w:vMerge w:val="continue"/>
            <w:noWrap w:val="0"/>
            <w:tcMar>
              <w:left w:w="108" w:type="dxa"/>
              <w:right w:w="108" w:type="dxa"/>
            </w:tcMar>
            <w:vAlign w:val="center"/>
          </w:tcPr>
          <w:p w14:paraId="2256CE99">
            <w:pPr>
              <w:spacing w:line="200" w:lineRule="exact"/>
              <w:rPr>
                <w:rFonts w:ascii="黑体" w:hAnsi="黑体" w:eastAsia="黑体"/>
                <w:szCs w:val="21"/>
              </w:rPr>
            </w:pPr>
          </w:p>
        </w:tc>
        <w:tc>
          <w:tcPr>
            <w:tcW w:w="2976" w:type="dxa"/>
            <w:noWrap w:val="0"/>
            <w:tcMar>
              <w:left w:w="108" w:type="dxa"/>
              <w:right w:w="108" w:type="dxa"/>
            </w:tcMar>
            <w:vAlign w:val="center"/>
          </w:tcPr>
          <w:p w14:paraId="4C972ED5">
            <w:pPr>
              <w:widowControl/>
              <w:jc w:val="both"/>
              <w:rPr>
                <w:rFonts w:hint="eastAsia" w:ascii="楷体_GB2312" w:hAnsi="黑体" w:eastAsia="楷体_GB2312"/>
                <w:kern w:val="0"/>
                <w:szCs w:val="21"/>
              </w:rPr>
            </w:pPr>
            <w:r>
              <w:rPr>
                <w:rFonts w:hint="eastAsia" w:ascii="楷体_GB2312" w:hAnsi="黑体" w:eastAsia="楷体_GB2312"/>
                <w:kern w:val="0"/>
                <w:szCs w:val="21"/>
              </w:rPr>
              <w:t>2.</w:t>
            </w:r>
            <w:bookmarkStart w:id="2" w:name="_Hlk66974104"/>
            <w:r>
              <w:rPr>
                <w:rFonts w:hint="eastAsia" w:ascii="楷体_GB2312" w:hAnsi="黑体" w:eastAsia="楷体_GB2312"/>
                <w:kern w:val="0"/>
                <w:szCs w:val="21"/>
              </w:rPr>
              <w:t>其他法律行政法规禁止公开</w:t>
            </w:r>
            <w:bookmarkEnd w:id="2"/>
          </w:p>
        </w:tc>
        <w:tc>
          <w:tcPr>
            <w:tcW w:w="747" w:type="dxa"/>
            <w:noWrap w:val="0"/>
            <w:tcMar>
              <w:left w:w="108" w:type="dxa"/>
              <w:right w:w="108" w:type="dxa"/>
            </w:tcMar>
            <w:vAlign w:val="center"/>
          </w:tcPr>
          <w:p w14:paraId="5228A29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3"/>
            <w:noWrap w:val="0"/>
            <w:tcMar>
              <w:left w:w="108" w:type="dxa"/>
              <w:right w:w="108" w:type="dxa"/>
            </w:tcMar>
            <w:vAlign w:val="center"/>
          </w:tcPr>
          <w:p w14:paraId="5F341EC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noWrap w:val="0"/>
            <w:tcMar>
              <w:left w:w="108" w:type="dxa"/>
              <w:right w:w="108" w:type="dxa"/>
            </w:tcMar>
            <w:vAlign w:val="center"/>
          </w:tcPr>
          <w:p w14:paraId="759B0A2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662B1B9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00B269E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0FBFF2A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noWrap w:val="0"/>
            <w:tcMar>
              <w:left w:w="108" w:type="dxa"/>
              <w:right w:w="108" w:type="dxa"/>
            </w:tcMar>
            <w:vAlign w:val="center"/>
          </w:tcPr>
          <w:p w14:paraId="224B19F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14:paraId="0D4B1B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70814EC6">
            <w:pPr>
              <w:rPr>
                <w:rFonts w:ascii="黑体" w:hAnsi="黑体" w:eastAsia="黑体"/>
                <w:szCs w:val="21"/>
              </w:rPr>
            </w:pPr>
          </w:p>
        </w:tc>
        <w:tc>
          <w:tcPr>
            <w:tcW w:w="1701" w:type="dxa"/>
            <w:vMerge w:val="continue"/>
            <w:noWrap w:val="0"/>
            <w:tcMar>
              <w:left w:w="108" w:type="dxa"/>
              <w:right w:w="108" w:type="dxa"/>
            </w:tcMar>
            <w:vAlign w:val="center"/>
          </w:tcPr>
          <w:p w14:paraId="102E7AC1">
            <w:pPr>
              <w:spacing w:line="200" w:lineRule="exact"/>
              <w:rPr>
                <w:rFonts w:ascii="黑体" w:hAnsi="黑体" w:eastAsia="黑体"/>
                <w:szCs w:val="21"/>
              </w:rPr>
            </w:pPr>
          </w:p>
        </w:tc>
        <w:tc>
          <w:tcPr>
            <w:tcW w:w="2976" w:type="dxa"/>
            <w:noWrap w:val="0"/>
            <w:tcMar>
              <w:left w:w="108" w:type="dxa"/>
              <w:right w:w="108" w:type="dxa"/>
            </w:tcMar>
            <w:vAlign w:val="center"/>
          </w:tcPr>
          <w:p w14:paraId="52AFC889">
            <w:pPr>
              <w:widowControl/>
              <w:jc w:val="both"/>
              <w:rPr>
                <w:rFonts w:hint="eastAsia" w:ascii="楷体_GB2312" w:hAnsi="黑体" w:eastAsia="楷体_GB2312"/>
                <w:kern w:val="0"/>
                <w:szCs w:val="21"/>
              </w:rPr>
            </w:pPr>
            <w:r>
              <w:rPr>
                <w:rFonts w:hint="eastAsia" w:ascii="楷体_GB2312" w:hAnsi="黑体" w:eastAsia="楷体_GB2312"/>
                <w:kern w:val="0"/>
                <w:szCs w:val="21"/>
              </w:rPr>
              <w:t>3.危及“三安全一稳定”</w:t>
            </w:r>
          </w:p>
        </w:tc>
        <w:tc>
          <w:tcPr>
            <w:tcW w:w="747" w:type="dxa"/>
            <w:noWrap w:val="0"/>
            <w:tcMar>
              <w:left w:w="108" w:type="dxa"/>
              <w:right w:w="108" w:type="dxa"/>
            </w:tcMar>
            <w:vAlign w:val="center"/>
          </w:tcPr>
          <w:p w14:paraId="6963FE8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3"/>
            <w:noWrap w:val="0"/>
            <w:tcMar>
              <w:left w:w="108" w:type="dxa"/>
              <w:right w:w="108" w:type="dxa"/>
            </w:tcMar>
            <w:vAlign w:val="center"/>
          </w:tcPr>
          <w:p w14:paraId="2D6DECE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noWrap w:val="0"/>
            <w:tcMar>
              <w:left w:w="108" w:type="dxa"/>
              <w:right w:w="108" w:type="dxa"/>
            </w:tcMar>
            <w:vAlign w:val="center"/>
          </w:tcPr>
          <w:p w14:paraId="0F1D1A7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2DC38B2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08B195E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0717EEB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noWrap w:val="0"/>
            <w:tcMar>
              <w:left w:w="108" w:type="dxa"/>
              <w:right w:w="108" w:type="dxa"/>
            </w:tcMar>
            <w:vAlign w:val="center"/>
          </w:tcPr>
          <w:p w14:paraId="239519D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14:paraId="0B9D6C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3C340F58">
            <w:pPr>
              <w:rPr>
                <w:rFonts w:ascii="黑体" w:hAnsi="黑体" w:eastAsia="黑体"/>
                <w:szCs w:val="21"/>
              </w:rPr>
            </w:pPr>
          </w:p>
        </w:tc>
        <w:tc>
          <w:tcPr>
            <w:tcW w:w="1701" w:type="dxa"/>
            <w:vMerge w:val="continue"/>
            <w:noWrap w:val="0"/>
            <w:tcMar>
              <w:left w:w="108" w:type="dxa"/>
              <w:right w:w="108" w:type="dxa"/>
            </w:tcMar>
            <w:vAlign w:val="center"/>
          </w:tcPr>
          <w:p w14:paraId="569AA110">
            <w:pPr>
              <w:spacing w:line="200" w:lineRule="exact"/>
              <w:rPr>
                <w:rFonts w:ascii="黑体" w:hAnsi="黑体" w:eastAsia="黑体"/>
                <w:szCs w:val="21"/>
              </w:rPr>
            </w:pPr>
          </w:p>
        </w:tc>
        <w:tc>
          <w:tcPr>
            <w:tcW w:w="2976" w:type="dxa"/>
            <w:noWrap w:val="0"/>
            <w:tcMar>
              <w:left w:w="108" w:type="dxa"/>
              <w:right w:w="108" w:type="dxa"/>
            </w:tcMar>
            <w:vAlign w:val="center"/>
          </w:tcPr>
          <w:p w14:paraId="7E699D96">
            <w:pPr>
              <w:widowControl/>
              <w:jc w:val="both"/>
              <w:rPr>
                <w:rFonts w:hint="eastAsia" w:ascii="楷体_GB2312" w:hAnsi="黑体" w:eastAsia="楷体_GB2312"/>
                <w:kern w:val="0"/>
                <w:szCs w:val="21"/>
              </w:rPr>
            </w:pPr>
            <w:r>
              <w:rPr>
                <w:rFonts w:hint="eastAsia" w:ascii="楷体_GB2312" w:hAnsi="黑体" w:eastAsia="楷体_GB2312"/>
                <w:kern w:val="0"/>
                <w:szCs w:val="21"/>
              </w:rPr>
              <w:t>4.</w:t>
            </w:r>
            <w:bookmarkStart w:id="3" w:name="_Hlk66974290"/>
            <w:r>
              <w:rPr>
                <w:rFonts w:hint="eastAsia" w:ascii="楷体_GB2312" w:hAnsi="黑体" w:eastAsia="楷体_GB2312"/>
                <w:kern w:val="0"/>
                <w:szCs w:val="21"/>
              </w:rPr>
              <w:t>保护第三方合法权益</w:t>
            </w:r>
            <w:bookmarkEnd w:id="3"/>
          </w:p>
        </w:tc>
        <w:tc>
          <w:tcPr>
            <w:tcW w:w="747" w:type="dxa"/>
            <w:noWrap w:val="0"/>
            <w:tcMar>
              <w:left w:w="108" w:type="dxa"/>
              <w:right w:w="108" w:type="dxa"/>
            </w:tcMar>
            <w:vAlign w:val="center"/>
          </w:tcPr>
          <w:p w14:paraId="659057E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3"/>
            <w:noWrap w:val="0"/>
            <w:tcMar>
              <w:left w:w="108" w:type="dxa"/>
              <w:right w:w="108" w:type="dxa"/>
            </w:tcMar>
            <w:vAlign w:val="center"/>
          </w:tcPr>
          <w:p w14:paraId="2FDCD36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noWrap w:val="0"/>
            <w:tcMar>
              <w:left w:w="108" w:type="dxa"/>
              <w:right w:w="108" w:type="dxa"/>
            </w:tcMar>
            <w:vAlign w:val="center"/>
          </w:tcPr>
          <w:p w14:paraId="6BB0E41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2189CB1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4CE88E1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41D5683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noWrap w:val="0"/>
            <w:tcMar>
              <w:left w:w="108" w:type="dxa"/>
              <w:right w:w="108" w:type="dxa"/>
            </w:tcMar>
            <w:vAlign w:val="center"/>
          </w:tcPr>
          <w:p w14:paraId="4E6DA51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14:paraId="07E307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5D4BD789">
            <w:pPr>
              <w:rPr>
                <w:rFonts w:ascii="黑体" w:hAnsi="黑体" w:eastAsia="黑体"/>
                <w:szCs w:val="21"/>
              </w:rPr>
            </w:pPr>
          </w:p>
        </w:tc>
        <w:tc>
          <w:tcPr>
            <w:tcW w:w="1701" w:type="dxa"/>
            <w:vMerge w:val="continue"/>
            <w:noWrap w:val="0"/>
            <w:tcMar>
              <w:left w:w="108" w:type="dxa"/>
              <w:right w:w="108" w:type="dxa"/>
            </w:tcMar>
            <w:vAlign w:val="center"/>
          </w:tcPr>
          <w:p w14:paraId="10A9E0CA">
            <w:pPr>
              <w:spacing w:line="200" w:lineRule="exact"/>
              <w:rPr>
                <w:rFonts w:ascii="黑体" w:hAnsi="黑体" w:eastAsia="黑体"/>
                <w:szCs w:val="21"/>
              </w:rPr>
            </w:pPr>
          </w:p>
        </w:tc>
        <w:tc>
          <w:tcPr>
            <w:tcW w:w="2976" w:type="dxa"/>
            <w:noWrap w:val="0"/>
            <w:tcMar>
              <w:left w:w="108" w:type="dxa"/>
              <w:right w:w="108" w:type="dxa"/>
            </w:tcMar>
            <w:vAlign w:val="center"/>
          </w:tcPr>
          <w:p w14:paraId="4C997601">
            <w:pPr>
              <w:widowControl/>
              <w:jc w:val="both"/>
              <w:rPr>
                <w:rFonts w:hint="eastAsia" w:ascii="楷体_GB2312" w:hAnsi="黑体" w:eastAsia="楷体_GB2312"/>
                <w:kern w:val="0"/>
                <w:szCs w:val="21"/>
              </w:rPr>
            </w:pPr>
            <w:r>
              <w:rPr>
                <w:rFonts w:hint="eastAsia" w:ascii="楷体_GB2312" w:hAnsi="黑体" w:eastAsia="楷体_GB2312"/>
                <w:kern w:val="0"/>
                <w:szCs w:val="21"/>
              </w:rPr>
              <w:t>5.属于三类内部事务信息</w:t>
            </w:r>
          </w:p>
        </w:tc>
        <w:tc>
          <w:tcPr>
            <w:tcW w:w="747" w:type="dxa"/>
            <w:noWrap w:val="0"/>
            <w:tcMar>
              <w:left w:w="108" w:type="dxa"/>
              <w:right w:w="108" w:type="dxa"/>
            </w:tcMar>
            <w:vAlign w:val="center"/>
          </w:tcPr>
          <w:p w14:paraId="6754F84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3"/>
            <w:noWrap w:val="0"/>
            <w:tcMar>
              <w:left w:w="108" w:type="dxa"/>
              <w:right w:w="108" w:type="dxa"/>
            </w:tcMar>
            <w:vAlign w:val="center"/>
          </w:tcPr>
          <w:p w14:paraId="0046E44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noWrap w:val="0"/>
            <w:tcMar>
              <w:left w:w="108" w:type="dxa"/>
              <w:right w:w="108" w:type="dxa"/>
            </w:tcMar>
            <w:vAlign w:val="center"/>
          </w:tcPr>
          <w:p w14:paraId="4294236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4667D0A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730745D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3BEB356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noWrap w:val="0"/>
            <w:tcMar>
              <w:left w:w="108" w:type="dxa"/>
              <w:right w:w="108" w:type="dxa"/>
            </w:tcMar>
            <w:vAlign w:val="center"/>
          </w:tcPr>
          <w:p w14:paraId="7E82619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14:paraId="41C04F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2CBE3CFB">
            <w:pPr>
              <w:rPr>
                <w:rFonts w:ascii="黑体" w:hAnsi="黑体" w:eastAsia="黑体"/>
                <w:szCs w:val="21"/>
              </w:rPr>
            </w:pPr>
          </w:p>
        </w:tc>
        <w:tc>
          <w:tcPr>
            <w:tcW w:w="1701" w:type="dxa"/>
            <w:vMerge w:val="continue"/>
            <w:noWrap w:val="0"/>
            <w:tcMar>
              <w:left w:w="108" w:type="dxa"/>
              <w:right w:w="108" w:type="dxa"/>
            </w:tcMar>
            <w:vAlign w:val="center"/>
          </w:tcPr>
          <w:p w14:paraId="6E0D96FA">
            <w:pPr>
              <w:spacing w:line="200" w:lineRule="exact"/>
              <w:rPr>
                <w:rFonts w:ascii="黑体" w:hAnsi="黑体" w:eastAsia="黑体"/>
                <w:szCs w:val="21"/>
              </w:rPr>
            </w:pPr>
          </w:p>
        </w:tc>
        <w:tc>
          <w:tcPr>
            <w:tcW w:w="2976" w:type="dxa"/>
            <w:noWrap w:val="0"/>
            <w:tcMar>
              <w:left w:w="108" w:type="dxa"/>
              <w:right w:w="108" w:type="dxa"/>
            </w:tcMar>
            <w:vAlign w:val="center"/>
          </w:tcPr>
          <w:p w14:paraId="5500479A">
            <w:pPr>
              <w:widowControl/>
              <w:jc w:val="both"/>
              <w:rPr>
                <w:rFonts w:hint="eastAsia" w:ascii="楷体_GB2312" w:hAnsi="黑体" w:eastAsia="楷体_GB2312"/>
                <w:kern w:val="0"/>
                <w:szCs w:val="21"/>
              </w:rPr>
            </w:pPr>
            <w:r>
              <w:rPr>
                <w:rFonts w:hint="eastAsia" w:ascii="楷体_GB2312" w:hAnsi="黑体" w:eastAsia="楷体_GB2312"/>
                <w:kern w:val="0"/>
                <w:szCs w:val="21"/>
              </w:rPr>
              <w:t>6.</w:t>
            </w:r>
            <w:bookmarkStart w:id="4" w:name="_Hlk66974555"/>
            <w:r>
              <w:rPr>
                <w:rFonts w:hint="eastAsia" w:ascii="楷体_GB2312" w:hAnsi="黑体" w:eastAsia="楷体_GB2312"/>
                <w:kern w:val="0"/>
                <w:szCs w:val="21"/>
              </w:rPr>
              <w:t>属于四类过程性信息</w:t>
            </w:r>
            <w:bookmarkEnd w:id="4"/>
          </w:p>
        </w:tc>
        <w:tc>
          <w:tcPr>
            <w:tcW w:w="747" w:type="dxa"/>
            <w:noWrap w:val="0"/>
            <w:tcMar>
              <w:left w:w="108" w:type="dxa"/>
              <w:right w:w="108" w:type="dxa"/>
            </w:tcMar>
            <w:vAlign w:val="center"/>
          </w:tcPr>
          <w:p w14:paraId="4D7B8F5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3"/>
            <w:noWrap w:val="0"/>
            <w:tcMar>
              <w:left w:w="108" w:type="dxa"/>
              <w:right w:w="108" w:type="dxa"/>
            </w:tcMar>
            <w:vAlign w:val="center"/>
          </w:tcPr>
          <w:p w14:paraId="4FAA584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noWrap w:val="0"/>
            <w:tcMar>
              <w:left w:w="108" w:type="dxa"/>
              <w:right w:w="108" w:type="dxa"/>
            </w:tcMar>
            <w:vAlign w:val="center"/>
          </w:tcPr>
          <w:p w14:paraId="0D8B096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68D63CE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3D6A949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6888F35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noWrap w:val="0"/>
            <w:tcMar>
              <w:left w:w="108" w:type="dxa"/>
              <w:right w:w="108" w:type="dxa"/>
            </w:tcMar>
            <w:vAlign w:val="center"/>
          </w:tcPr>
          <w:p w14:paraId="601CFD3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14:paraId="50CBC5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0EB9B2DC">
            <w:pPr>
              <w:rPr>
                <w:rFonts w:ascii="黑体" w:hAnsi="黑体" w:eastAsia="黑体"/>
                <w:szCs w:val="21"/>
              </w:rPr>
            </w:pPr>
          </w:p>
        </w:tc>
        <w:tc>
          <w:tcPr>
            <w:tcW w:w="1701" w:type="dxa"/>
            <w:vMerge w:val="continue"/>
            <w:noWrap w:val="0"/>
            <w:tcMar>
              <w:left w:w="108" w:type="dxa"/>
              <w:right w:w="108" w:type="dxa"/>
            </w:tcMar>
            <w:vAlign w:val="center"/>
          </w:tcPr>
          <w:p w14:paraId="073D6EE8">
            <w:pPr>
              <w:spacing w:line="200" w:lineRule="exact"/>
              <w:rPr>
                <w:rFonts w:ascii="黑体" w:hAnsi="黑体" w:eastAsia="黑体"/>
                <w:szCs w:val="21"/>
              </w:rPr>
            </w:pPr>
          </w:p>
        </w:tc>
        <w:tc>
          <w:tcPr>
            <w:tcW w:w="2976" w:type="dxa"/>
            <w:noWrap w:val="0"/>
            <w:tcMar>
              <w:left w:w="108" w:type="dxa"/>
              <w:right w:w="108" w:type="dxa"/>
            </w:tcMar>
            <w:vAlign w:val="center"/>
          </w:tcPr>
          <w:p w14:paraId="4CEA3A07">
            <w:pPr>
              <w:widowControl/>
              <w:jc w:val="both"/>
              <w:rPr>
                <w:rFonts w:hint="eastAsia" w:ascii="楷体_GB2312" w:hAnsi="黑体" w:eastAsia="楷体_GB2312"/>
                <w:kern w:val="0"/>
                <w:szCs w:val="21"/>
              </w:rPr>
            </w:pPr>
            <w:r>
              <w:rPr>
                <w:rFonts w:hint="eastAsia" w:ascii="楷体_GB2312" w:hAnsi="黑体" w:eastAsia="楷体_GB2312"/>
                <w:kern w:val="0"/>
                <w:szCs w:val="21"/>
              </w:rPr>
              <w:t>7.属于行政执法案卷</w:t>
            </w:r>
          </w:p>
        </w:tc>
        <w:tc>
          <w:tcPr>
            <w:tcW w:w="747" w:type="dxa"/>
            <w:noWrap w:val="0"/>
            <w:tcMar>
              <w:left w:w="108" w:type="dxa"/>
              <w:right w:w="108" w:type="dxa"/>
            </w:tcMar>
            <w:vAlign w:val="center"/>
          </w:tcPr>
          <w:p w14:paraId="4448DCC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3"/>
            <w:noWrap w:val="0"/>
            <w:tcMar>
              <w:left w:w="108" w:type="dxa"/>
              <w:right w:w="108" w:type="dxa"/>
            </w:tcMar>
            <w:vAlign w:val="center"/>
          </w:tcPr>
          <w:p w14:paraId="435AE0A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noWrap w:val="0"/>
            <w:tcMar>
              <w:left w:w="108" w:type="dxa"/>
              <w:right w:w="108" w:type="dxa"/>
            </w:tcMar>
            <w:vAlign w:val="center"/>
          </w:tcPr>
          <w:p w14:paraId="5A45724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06886F4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0C6176B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2D08D49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noWrap w:val="0"/>
            <w:tcMar>
              <w:left w:w="108" w:type="dxa"/>
              <w:right w:w="108" w:type="dxa"/>
            </w:tcMar>
            <w:vAlign w:val="center"/>
          </w:tcPr>
          <w:p w14:paraId="37DC42E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14:paraId="530027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09F87DB1">
            <w:pPr>
              <w:rPr>
                <w:rFonts w:ascii="黑体" w:hAnsi="黑体" w:eastAsia="黑体"/>
                <w:szCs w:val="21"/>
              </w:rPr>
            </w:pPr>
          </w:p>
        </w:tc>
        <w:tc>
          <w:tcPr>
            <w:tcW w:w="1701" w:type="dxa"/>
            <w:vMerge w:val="continue"/>
            <w:noWrap w:val="0"/>
            <w:tcMar>
              <w:left w:w="108" w:type="dxa"/>
              <w:right w:w="108" w:type="dxa"/>
            </w:tcMar>
            <w:vAlign w:val="center"/>
          </w:tcPr>
          <w:p w14:paraId="24C7856C">
            <w:pPr>
              <w:spacing w:line="200" w:lineRule="exact"/>
              <w:rPr>
                <w:rFonts w:ascii="黑体" w:hAnsi="黑体" w:eastAsia="黑体"/>
                <w:szCs w:val="21"/>
              </w:rPr>
            </w:pPr>
          </w:p>
        </w:tc>
        <w:tc>
          <w:tcPr>
            <w:tcW w:w="2976" w:type="dxa"/>
            <w:noWrap w:val="0"/>
            <w:tcMar>
              <w:left w:w="108" w:type="dxa"/>
              <w:right w:w="108" w:type="dxa"/>
            </w:tcMar>
            <w:vAlign w:val="center"/>
          </w:tcPr>
          <w:p w14:paraId="0DBA7337">
            <w:pPr>
              <w:widowControl/>
              <w:jc w:val="both"/>
              <w:rPr>
                <w:rFonts w:hint="eastAsia" w:ascii="楷体_GB2312" w:hAnsi="黑体" w:eastAsia="楷体_GB2312"/>
                <w:kern w:val="0"/>
                <w:szCs w:val="21"/>
              </w:rPr>
            </w:pPr>
            <w:r>
              <w:rPr>
                <w:rFonts w:hint="eastAsia" w:ascii="楷体_GB2312" w:hAnsi="黑体" w:eastAsia="楷体_GB2312"/>
                <w:kern w:val="0"/>
                <w:szCs w:val="21"/>
              </w:rPr>
              <w:t>8.</w:t>
            </w:r>
            <w:bookmarkStart w:id="5" w:name="_Hlk66975211"/>
            <w:r>
              <w:rPr>
                <w:rFonts w:hint="eastAsia" w:ascii="楷体_GB2312" w:hAnsi="黑体" w:eastAsia="楷体_GB2312"/>
                <w:kern w:val="0"/>
                <w:szCs w:val="21"/>
              </w:rPr>
              <w:t>属于行政查询事项</w:t>
            </w:r>
            <w:bookmarkEnd w:id="5"/>
          </w:p>
        </w:tc>
        <w:tc>
          <w:tcPr>
            <w:tcW w:w="747" w:type="dxa"/>
            <w:noWrap w:val="0"/>
            <w:tcMar>
              <w:left w:w="108" w:type="dxa"/>
              <w:right w:w="108" w:type="dxa"/>
            </w:tcMar>
            <w:vAlign w:val="center"/>
          </w:tcPr>
          <w:p w14:paraId="1921759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3"/>
            <w:noWrap w:val="0"/>
            <w:tcMar>
              <w:left w:w="108" w:type="dxa"/>
              <w:right w:w="108" w:type="dxa"/>
            </w:tcMar>
            <w:vAlign w:val="center"/>
          </w:tcPr>
          <w:p w14:paraId="21CEC50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noWrap w:val="0"/>
            <w:tcMar>
              <w:left w:w="108" w:type="dxa"/>
              <w:right w:w="108" w:type="dxa"/>
            </w:tcMar>
            <w:vAlign w:val="center"/>
          </w:tcPr>
          <w:p w14:paraId="34DCF9C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139481C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15E3DAE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05E6E3B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noWrap w:val="0"/>
            <w:tcMar>
              <w:left w:w="108" w:type="dxa"/>
              <w:right w:w="108" w:type="dxa"/>
            </w:tcMar>
            <w:vAlign w:val="center"/>
          </w:tcPr>
          <w:p w14:paraId="542085C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14:paraId="2F182D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243817F3">
            <w:pPr>
              <w:rPr>
                <w:rFonts w:ascii="黑体" w:hAnsi="黑体" w:eastAsia="黑体"/>
                <w:szCs w:val="21"/>
              </w:rPr>
            </w:pPr>
          </w:p>
        </w:tc>
        <w:tc>
          <w:tcPr>
            <w:tcW w:w="1701" w:type="dxa"/>
            <w:vMerge w:val="restart"/>
            <w:noWrap w:val="0"/>
            <w:tcMar>
              <w:left w:w="108" w:type="dxa"/>
              <w:right w:w="108" w:type="dxa"/>
            </w:tcMar>
            <w:vAlign w:val="center"/>
          </w:tcPr>
          <w:p w14:paraId="0B2F921D">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noWrap w:val="0"/>
            <w:tcMar>
              <w:left w:w="108" w:type="dxa"/>
              <w:right w:w="108" w:type="dxa"/>
            </w:tcMar>
            <w:vAlign w:val="center"/>
          </w:tcPr>
          <w:p w14:paraId="0553C561">
            <w:pPr>
              <w:widowControl/>
              <w:jc w:val="both"/>
              <w:rPr>
                <w:rFonts w:hint="eastAsia" w:ascii="楷体_GB2312" w:hAnsi="黑体" w:eastAsia="楷体_GB2312"/>
                <w:kern w:val="0"/>
                <w:szCs w:val="21"/>
              </w:rPr>
            </w:pPr>
            <w:r>
              <w:rPr>
                <w:rFonts w:hint="eastAsia" w:ascii="楷体_GB2312" w:hAnsi="黑体" w:eastAsia="楷体_GB2312"/>
                <w:kern w:val="0"/>
                <w:szCs w:val="21"/>
              </w:rPr>
              <w:t>1.本机关不掌握相关政府信息</w:t>
            </w:r>
          </w:p>
        </w:tc>
        <w:tc>
          <w:tcPr>
            <w:tcW w:w="747" w:type="dxa"/>
            <w:noWrap w:val="0"/>
            <w:tcMar>
              <w:left w:w="108" w:type="dxa"/>
              <w:right w:w="108" w:type="dxa"/>
            </w:tcMar>
            <w:vAlign w:val="center"/>
          </w:tcPr>
          <w:p w14:paraId="679A598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6</w:t>
            </w:r>
          </w:p>
        </w:tc>
        <w:tc>
          <w:tcPr>
            <w:tcW w:w="540" w:type="dxa"/>
            <w:gridSpan w:val="3"/>
            <w:noWrap w:val="0"/>
            <w:tcMar>
              <w:left w:w="108" w:type="dxa"/>
              <w:right w:w="108" w:type="dxa"/>
            </w:tcMar>
            <w:vAlign w:val="center"/>
          </w:tcPr>
          <w:p w14:paraId="0BC487E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noWrap w:val="0"/>
            <w:tcMar>
              <w:left w:w="108" w:type="dxa"/>
              <w:right w:w="108" w:type="dxa"/>
            </w:tcMar>
            <w:vAlign w:val="center"/>
          </w:tcPr>
          <w:p w14:paraId="0AA8C14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4D00E29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3C96D85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34F4BA7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noWrap w:val="0"/>
            <w:tcMar>
              <w:left w:w="108" w:type="dxa"/>
              <w:right w:w="108" w:type="dxa"/>
            </w:tcMar>
            <w:vAlign w:val="center"/>
          </w:tcPr>
          <w:p w14:paraId="4A5F353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6</w:t>
            </w:r>
          </w:p>
        </w:tc>
      </w:tr>
      <w:tr w14:paraId="63AA80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2E9B7E9C">
            <w:pPr>
              <w:rPr>
                <w:rFonts w:ascii="黑体" w:hAnsi="黑体" w:eastAsia="黑体"/>
                <w:szCs w:val="21"/>
              </w:rPr>
            </w:pPr>
          </w:p>
        </w:tc>
        <w:tc>
          <w:tcPr>
            <w:tcW w:w="1701" w:type="dxa"/>
            <w:vMerge w:val="continue"/>
            <w:noWrap w:val="0"/>
            <w:tcMar>
              <w:left w:w="108" w:type="dxa"/>
              <w:right w:w="108" w:type="dxa"/>
            </w:tcMar>
            <w:vAlign w:val="center"/>
          </w:tcPr>
          <w:p w14:paraId="762A19F9">
            <w:pPr>
              <w:spacing w:line="200" w:lineRule="exact"/>
              <w:ind w:left="-107" w:leftChars="-51"/>
              <w:rPr>
                <w:rFonts w:ascii="黑体" w:hAnsi="黑体" w:eastAsia="黑体"/>
                <w:szCs w:val="21"/>
              </w:rPr>
            </w:pPr>
          </w:p>
        </w:tc>
        <w:tc>
          <w:tcPr>
            <w:tcW w:w="2976" w:type="dxa"/>
            <w:noWrap w:val="0"/>
            <w:tcMar>
              <w:left w:w="108" w:type="dxa"/>
              <w:right w:w="108" w:type="dxa"/>
            </w:tcMar>
            <w:vAlign w:val="center"/>
          </w:tcPr>
          <w:p w14:paraId="3BAB87FE">
            <w:pPr>
              <w:widowControl/>
              <w:jc w:val="both"/>
              <w:rPr>
                <w:rFonts w:hint="eastAsia" w:ascii="楷体_GB2312" w:hAnsi="黑体" w:eastAsia="楷体_GB2312"/>
                <w:kern w:val="0"/>
                <w:szCs w:val="21"/>
              </w:rPr>
            </w:pPr>
            <w:r>
              <w:rPr>
                <w:rFonts w:hint="eastAsia" w:ascii="楷体_GB2312" w:hAnsi="黑体" w:eastAsia="楷体_GB2312"/>
                <w:kern w:val="0"/>
                <w:szCs w:val="21"/>
              </w:rPr>
              <w:t>2.</w:t>
            </w:r>
            <w:bookmarkStart w:id="6" w:name="_Hlk66975392"/>
            <w:r>
              <w:rPr>
                <w:rFonts w:hint="eastAsia" w:ascii="楷体_GB2312" w:hAnsi="黑体" w:eastAsia="楷体_GB2312"/>
                <w:kern w:val="0"/>
                <w:szCs w:val="21"/>
              </w:rPr>
              <w:t>没有现成信息需要另行制作</w:t>
            </w:r>
            <w:bookmarkEnd w:id="6"/>
          </w:p>
        </w:tc>
        <w:tc>
          <w:tcPr>
            <w:tcW w:w="747" w:type="dxa"/>
            <w:noWrap w:val="0"/>
            <w:tcMar>
              <w:left w:w="108" w:type="dxa"/>
              <w:right w:w="108" w:type="dxa"/>
            </w:tcMar>
            <w:vAlign w:val="center"/>
          </w:tcPr>
          <w:p w14:paraId="38F6AA6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3"/>
            <w:noWrap w:val="0"/>
            <w:tcMar>
              <w:left w:w="108" w:type="dxa"/>
              <w:right w:w="108" w:type="dxa"/>
            </w:tcMar>
            <w:vAlign w:val="center"/>
          </w:tcPr>
          <w:p w14:paraId="693DBED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noWrap w:val="0"/>
            <w:tcMar>
              <w:left w:w="108" w:type="dxa"/>
              <w:right w:w="108" w:type="dxa"/>
            </w:tcMar>
            <w:vAlign w:val="center"/>
          </w:tcPr>
          <w:p w14:paraId="7D298E3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6A5DD53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35CE7B5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11B4BC1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noWrap w:val="0"/>
            <w:tcMar>
              <w:left w:w="108" w:type="dxa"/>
              <w:right w:w="108" w:type="dxa"/>
            </w:tcMar>
            <w:vAlign w:val="center"/>
          </w:tcPr>
          <w:p w14:paraId="2D36265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14:paraId="50E45D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1833EC6B">
            <w:pPr>
              <w:rPr>
                <w:rFonts w:ascii="黑体" w:hAnsi="黑体" w:eastAsia="黑体"/>
                <w:szCs w:val="21"/>
              </w:rPr>
            </w:pPr>
          </w:p>
        </w:tc>
        <w:tc>
          <w:tcPr>
            <w:tcW w:w="1701" w:type="dxa"/>
            <w:vMerge w:val="continue"/>
            <w:noWrap w:val="0"/>
            <w:tcMar>
              <w:left w:w="108" w:type="dxa"/>
              <w:right w:w="108" w:type="dxa"/>
            </w:tcMar>
            <w:vAlign w:val="center"/>
          </w:tcPr>
          <w:p w14:paraId="1F72EBA2">
            <w:pPr>
              <w:spacing w:line="200" w:lineRule="exact"/>
              <w:ind w:left="-107" w:leftChars="-51"/>
              <w:rPr>
                <w:rFonts w:ascii="黑体" w:hAnsi="黑体" w:eastAsia="黑体"/>
                <w:szCs w:val="21"/>
              </w:rPr>
            </w:pPr>
          </w:p>
        </w:tc>
        <w:tc>
          <w:tcPr>
            <w:tcW w:w="2976" w:type="dxa"/>
            <w:noWrap w:val="0"/>
            <w:tcMar>
              <w:left w:w="108" w:type="dxa"/>
              <w:right w:w="108" w:type="dxa"/>
            </w:tcMar>
            <w:vAlign w:val="center"/>
          </w:tcPr>
          <w:p w14:paraId="2DBE069C">
            <w:pPr>
              <w:widowControl/>
              <w:jc w:val="both"/>
              <w:rPr>
                <w:rFonts w:hint="eastAsia" w:ascii="楷体_GB2312" w:hAnsi="黑体" w:eastAsia="楷体_GB2312"/>
                <w:kern w:val="0"/>
                <w:szCs w:val="21"/>
              </w:rPr>
            </w:pPr>
            <w:r>
              <w:rPr>
                <w:rFonts w:hint="eastAsia" w:ascii="楷体_GB2312" w:hAnsi="黑体" w:eastAsia="楷体_GB2312"/>
                <w:kern w:val="0"/>
                <w:szCs w:val="21"/>
              </w:rPr>
              <w:t>3.</w:t>
            </w:r>
            <w:bookmarkStart w:id="7" w:name="_Hlk66975466"/>
            <w:r>
              <w:rPr>
                <w:rFonts w:hint="eastAsia" w:ascii="楷体_GB2312" w:hAnsi="黑体" w:eastAsia="楷体_GB2312"/>
                <w:kern w:val="0"/>
                <w:szCs w:val="21"/>
              </w:rPr>
              <w:t>补正后申请内容仍不明确</w:t>
            </w:r>
            <w:bookmarkEnd w:id="7"/>
          </w:p>
        </w:tc>
        <w:tc>
          <w:tcPr>
            <w:tcW w:w="747" w:type="dxa"/>
            <w:noWrap w:val="0"/>
            <w:tcMar>
              <w:left w:w="108" w:type="dxa"/>
              <w:right w:w="108" w:type="dxa"/>
            </w:tcMar>
            <w:vAlign w:val="center"/>
          </w:tcPr>
          <w:p w14:paraId="42386C3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3"/>
            <w:noWrap w:val="0"/>
            <w:tcMar>
              <w:left w:w="108" w:type="dxa"/>
              <w:right w:w="108" w:type="dxa"/>
            </w:tcMar>
            <w:vAlign w:val="center"/>
          </w:tcPr>
          <w:p w14:paraId="54E8875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noWrap w:val="0"/>
            <w:tcMar>
              <w:left w:w="108" w:type="dxa"/>
              <w:right w:w="108" w:type="dxa"/>
            </w:tcMar>
            <w:vAlign w:val="center"/>
          </w:tcPr>
          <w:p w14:paraId="383B801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707941B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5AF2F81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65DF262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noWrap w:val="0"/>
            <w:tcMar>
              <w:left w:w="108" w:type="dxa"/>
              <w:right w:w="108" w:type="dxa"/>
            </w:tcMar>
            <w:vAlign w:val="center"/>
          </w:tcPr>
          <w:p w14:paraId="4DA6960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14:paraId="20640A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3E7FF109">
            <w:pPr>
              <w:rPr>
                <w:rFonts w:ascii="黑体" w:hAnsi="黑体" w:eastAsia="黑体"/>
                <w:szCs w:val="21"/>
              </w:rPr>
            </w:pPr>
          </w:p>
        </w:tc>
        <w:tc>
          <w:tcPr>
            <w:tcW w:w="1701" w:type="dxa"/>
            <w:vMerge w:val="restart"/>
            <w:noWrap w:val="0"/>
            <w:tcMar>
              <w:left w:w="108" w:type="dxa"/>
              <w:right w:w="108" w:type="dxa"/>
            </w:tcMar>
            <w:vAlign w:val="center"/>
          </w:tcPr>
          <w:p w14:paraId="7DDA682F">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noWrap w:val="0"/>
            <w:tcMar>
              <w:left w:w="108" w:type="dxa"/>
              <w:right w:w="108" w:type="dxa"/>
            </w:tcMar>
            <w:vAlign w:val="center"/>
          </w:tcPr>
          <w:p w14:paraId="2AF003DD">
            <w:pPr>
              <w:widowControl/>
              <w:jc w:val="both"/>
              <w:rPr>
                <w:rFonts w:hint="eastAsia" w:ascii="楷体_GB2312" w:hAnsi="黑体" w:eastAsia="楷体_GB2312"/>
                <w:kern w:val="0"/>
                <w:szCs w:val="21"/>
              </w:rPr>
            </w:pPr>
            <w:r>
              <w:rPr>
                <w:rFonts w:hint="eastAsia" w:ascii="楷体_GB2312" w:hAnsi="黑体" w:eastAsia="楷体_GB2312"/>
                <w:kern w:val="0"/>
                <w:szCs w:val="21"/>
              </w:rPr>
              <w:t>1.</w:t>
            </w:r>
            <w:bookmarkStart w:id="8" w:name="_Hlk66975537"/>
            <w:r>
              <w:rPr>
                <w:rFonts w:hint="eastAsia" w:ascii="楷体_GB2312" w:hAnsi="黑体" w:eastAsia="楷体_GB2312"/>
                <w:kern w:val="0"/>
                <w:szCs w:val="21"/>
              </w:rPr>
              <w:t>信访举报投诉类申请</w:t>
            </w:r>
            <w:bookmarkEnd w:id="8"/>
          </w:p>
        </w:tc>
        <w:tc>
          <w:tcPr>
            <w:tcW w:w="747" w:type="dxa"/>
            <w:noWrap w:val="0"/>
            <w:tcMar>
              <w:left w:w="108" w:type="dxa"/>
              <w:right w:w="108" w:type="dxa"/>
            </w:tcMar>
            <w:vAlign w:val="center"/>
          </w:tcPr>
          <w:p w14:paraId="1C42818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3"/>
            <w:noWrap w:val="0"/>
            <w:tcMar>
              <w:left w:w="108" w:type="dxa"/>
              <w:right w:w="108" w:type="dxa"/>
            </w:tcMar>
            <w:vAlign w:val="center"/>
          </w:tcPr>
          <w:p w14:paraId="3FF944F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noWrap w:val="0"/>
            <w:tcMar>
              <w:left w:w="108" w:type="dxa"/>
              <w:right w:w="108" w:type="dxa"/>
            </w:tcMar>
            <w:vAlign w:val="center"/>
          </w:tcPr>
          <w:p w14:paraId="59F0F7E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28EAD8E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280F26A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105E850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noWrap w:val="0"/>
            <w:tcMar>
              <w:left w:w="108" w:type="dxa"/>
              <w:right w:w="108" w:type="dxa"/>
            </w:tcMar>
            <w:vAlign w:val="center"/>
          </w:tcPr>
          <w:p w14:paraId="3F51989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14:paraId="3CE2D0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70B356BA">
            <w:pPr>
              <w:rPr>
                <w:rFonts w:ascii="黑体" w:hAnsi="黑体" w:eastAsia="黑体"/>
                <w:szCs w:val="21"/>
              </w:rPr>
            </w:pPr>
          </w:p>
        </w:tc>
        <w:tc>
          <w:tcPr>
            <w:tcW w:w="1701" w:type="dxa"/>
            <w:vMerge w:val="continue"/>
            <w:noWrap w:val="0"/>
            <w:tcMar>
              <w:left w:w="108" w:type="dxa"/>
              <w:right w:w="108" w:type="dxa"/>
            </w:tcMar>
            <w:vAlign w:val="center"/>
          </w:tcPr>
          <w:p w14:paraId="0A3CEC6C">
            <w:pPr>
              <w:spacing w:line="200" w:lineRule="exact"/>
              <w:rPr>
                <w:rFonts w:ascii="黑体" w:hAnsi="黑体" w:eastAsia="黑体"/>
                <w:szCs w:val="21"/>
              </w:rPr>
            </w:pPr>
          </w:p>
        </w:tc>
        <w:tc>
          <w:tcPr>
            <w:tcW w:w="2976" w:type="dxa"/>
            <w:noWrap w:val="0"/>
            <w:tcMar>
              <w:left w:w="108" w:type="dxa"/>
              <w:right w:w="108" w:type="dxa"/>
            </w:tcMar>
            <w:vAlign w:val="center"/>
          </w:tcPr>
          <w:p w14:paraId="4876E857">
            <w:pPr>
              <w:widowControl/>
              <w:jc w:val="both"/>
              <w:rPr>
                <w:rFonts w:hint="eastAsia" w:ascii="楷体_GB2312" w:hAnsi="黑体" w:eastAsia="楷体_GB2312"/>
                <w:kern w:val="0"/>
                <w:szCs w:val="21"/>
              </w:rPr>
            </w:pPr>
            <w:r>
              <w:rPr>
                <w:rFonts w:hint="eastAsia" w:ascii="楷体_GB2312" w:hAnsi="黑体" w:eastAsia="楷体_GB2312"/>
                <w:kern w:val="0"/>
                <w:szCs w:val="21"/>
              </w:rPr>
              <w:t>2.重复申请</w:t>
            </w:r>
          </w:p>
        </w:tc>
        <w:tc>
          <w:tcPr>
            <w:tcW w:w="747" w:type="dxa"/>
            <w:noWrap w:val="0"/>
            <w:tcMar>
              <w:left w:w="108" w:type="dxa"/>
              <w:right w:w="108" w:type="dxa"/>
            </w:tcMar>
            <w:vAlign w:val="center"/>
          </w:tcPr>
          <w:p w14:paraId="7689AC7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1</w:t>
            </w:r>
          </w:p>
        </w:tc>
        <w:tc>
          <w:tcPr>
            <w:tcW w:w="540" w:type="dxa"/>
            <w:gridSpan w:val="3"/>
            <w:noWrap w:val="0"/>
            <w:tcMar>
              <w:left w:w="108" w:type="dxa"/>
              <w:right w:w="108" w:type="dxa"/>
            </w:tcMar>
            <w:vAlign w:val="center"/>
          </w:tcPr>
          <w:p w14:paraId="7539966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noWrap w:val="0"/>
            <w:tcMar>
              <w:left w:w="108" w:type="dxa"/>
              <w:right w:w="108" w:type="dxa"/>
            </w:tcMar>
            <w:vAlign w:val="center"/>
          </w:tcPr>
          <w:p w14:paraId="39A8CD0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31FE6E6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5E5CD58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68C0614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noWrap w:val="0"/>
            <w:tcMar>
              <w:left w:w="108" w:type="dxa"/>
              <w:right w:w="108" w:type="dxa"/>
            </w:tcMar>
            <w:vAlign w:val="center"/>
          </w:tcPr>
          <w:p w14:paraId="510A5CE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1</w:t>
            </w:r>
          </w:p>
        </w:tc>
      </w:tr>
      <w:tr w14:paraId="1CF500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1F143536">
            <w:pPr>
              <w:rPr>
                <w:rFonts w:ascii="黑体" w:hAnsi="黑体" w:eastAsia="黑体"/>
                <w:szCs w:val="21"/>
              </w:rPr>
            </w:pPr>
          </w:p>
        </w:tc>
        <w:tc>
          <w:tcPr>
            <w:tcW w:w="1701" w:type="dxa"/>
            <w:vMerge w:val="continue"/>
            <w:noWrap w:val="0"/>
            <w:tcMar>
              <w:left w:w="108" w:type="dxa"/>
              <w:right w:w="108" w:type="dxa"/>
            </w:tcMar>
            <w:vAlign w:val="center"/>
          </w:tcPr>
          <w:p w14:paraId="3B787154">
            <w:pPr>
              <w:spacing w:line="200" w:lineRule="exact"/>
              <w:rPr>
                <w:rFonts w:ascii="黑体" w:hAnsi="黑体" w:eastAsia="黑体"/>
                <w:szCs w:val="21"/>
              </w:rPr>
            </w:pPr>
          </w:p>
        </w:tc>
        <w:tc>
          <w:tcPr>
            <w:tcW w:w="2976" w:type="dxa"/>
            <w:noWrap w:val="0"/>
            <w:tcMar>
              <w:left w:w="108" w:type="dxa"/>
              <w:right w:w="108" w:type="dxa"/>
            </w:tcMar>
            <w:vAlign w:val="center"/>
          </w:tcPr>
          <w:p w14:paraId="3033FD23">
            <w:pPr>
              <w:widowControl/>
              <w:jc w:val="both"/>
              <w:rPr>
                <w:rFonts w:hint="eastAsia" w:ascii="楷体_GB2312" w:hAnsi="黑体" w:eastAsia="楷体_GB2312"/>
                <w:kern w:val="0"/>
                <w:szCs w:val="21"/>
              </w:rPr>
            </w:pPr>
            <w:r>
              <w:rPr>
                <w:rFonts w:hint="eastAsia" w:ascii="楷体_GB2312" w:hAnsi="黑体" w:eastAsia="楷体_GB2312"/>
                <w:kern w:val="0"/>
                <w:szCs w:val="21"/>
              </w:rPr>
              <w:t>3.要求提供公开出版物</w:t>
            </w:r>
          </w:p>
        </w:tc>
        <w:tc>
          <w:tcPr>
            <w:tcW w:w="747" w:type="dxa"/>
            <w:noWrap w:val="0"/>
            <w:tcMar>
              <w:left w:w="108" w:type="dxa"/>
              <w:right w:w="108" w:type="dxa"/>
            </w:tcMar>
            <w:vAlign w:val="center"/>
          </w:tcPr>
          <w:p w14:paraId="6E22C5F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3"/>
            <w:noWrap w:val="0"/>
            <w:tcMar>
              <w:left w:w="108" w:type="dxa"/>
              <w:right w:w="108" w:type="dxa"/>
            </w:tcMar>
            <w:vAlign w:val="center"/>
          </w:tcPr>
          <w:p w14:paraId="1B88E7C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noWrap w:val="0"/>
            <w:tcMar>
              <w:left w:w="108" w:type="dxa"/>
              <w:right w:w="108" w:type="dxa"/>
            </w:tcMar>
            <w:vAlign w:val="center"/>
          </w:tcPr>
          <w:p w14:paraId="61490FA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7FB327A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2606BB7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25A26BF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noWrap w:val="0"/>
            <w:tcMar>
              <w:left w:w="108" w:type="dxa"/>
              <w:right w:w="108" w:type="dxa"/>
            </w:tcMar>
            <w:vAlign w:val="center"/>
          </w:tcPr>
          <w:p w14:paraId="6790001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14:paraId="0EBFBF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noWrap w:val="0"/>
            <w:tcMar>
              <w:left w:w="108" w:type="dxa"/>
              <w:right w:w="108" w:type="dxa"/>
            </w:tcMar>
            <w:vAlign w:val="center"/>
          </w:tcPr>
          <w:p w14:paraId="7104337B">
            <w:pPr>
              <w:rPr>
                <w:rFonts w:ascii="黑体" w:hAnsi="黑体" w:eastAsia="黑体"/>
                <w:szCs w:val="21"/>
              </w:rPr>
            </w:pPr>
          </w:p>
        </w:tc>
        <w:tc>
          <w:tcPr>
            <w:tcW w:w="1701" w:type="dxa"/>
            <w:vMerge w:val="continue"/>
            <w:noWrap w:val="0"/>
            <w:tcMar>
              <w:left w:w="108" w:type="dxa"/>
              <w:right w:w="108" w:type="dxa"/>
            </w:tcMar>
            <w:vAlign w:val="center"/>
          </w:tcPr>
          <w:p w14:paraId="76CC08C3">
            <w:pPr>
              <w:spacing w:line="200" w:lineRule="exact"/>
              <w:rPr>
                <w:rFonts w:ascii="黑体" w:hAnsi="黑体" w:eastAsia="黑体"/>
                <w:szCs w:val="21"/>
              </w:rPr>
            </w:pPr>
          </w:p>
        </w:tc>
        <w:tc>
          <w:tcPr>
            <w:tcW w:w="2976" w:type="dxa"/>
            <w:noWrap w:val="0"/>
            <w:tcMar>
              <w:left w:w="108" w:type="dxa"/>
              <w:right w:w="108" w:type="dxa"/>
            </w:tcMar>
            <w:vAlign w:val="center"/>
          </w:tcPr>
          <w:p w14:paraId="3F97B90F">
            <w:pPr>
              <w:widowControl/>
              <w:jc w:val="both"/>
              <w:rPr>
                <w:rFonts w:hint="eastAsia" w:ascii="楷体_GB2312" w:hAnsi="黑体" w:eastAsia="楷体_GB2312"/>
                <w:kern w:val="0"/>
                <w:szCs w:val="21"/>
              </w:rPr>
            </w:pPr>
            <w:r>
              <w:rPr>
                <w:rFonts w:hint="eastAsia" w:ascii="楷体_GB2312" w:hAnsi="黑体" w:eastAsia="楷体_GB2312"/>
                <w:kern w:val="0"/>
                <w:szCs w:val="21"/>
              </w:rPr>
              <w:t>4.无正当理由大量反复申请</w:t>
            </w:r>
          </w:p>
        </w:tc>
        <w:tc>
          <w:tcPr>
            <w:tcW w:w="747" w:type="dxa"/>
            <w:noWrap w:val="0"/>
            <w:tcMar>
              <w:left w:w="108" w:type="dxa"/>
              <w:right w:w="108" w:type="dxa"/>
            </w:tcMar>
            <w:vAlign w:val="center"/>
          </w:tcPr>
          <w:p w14:paraId="3101635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3"/>
            <w:noWrap w:val="0"/>
            <w:tcMar>
              <w:left w:w="108" w:type="dxa"/>
              <w:right w:w="108" w:type="dxa"/>
            </w:tcMar>
            <w:vAlign w:val="center"/>
          </w:tcPr>
          <w:p w14:paraId="60B38AA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noWrap w:val="0"/>
            <w:tcMar>
              <w:left w:w="108" w:type="dxa"/>
              <w:right w:w="108" w:type="dxa"/>
            </w:tcMar>
            <w:vAlign w:val="center"/>
          </w:tcPr>
          <w:p w14:paraId="30F7139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5110881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52C9048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1C84C08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noWrap w:val="0"/>
            <w:tcMar>
              <w:left w:w="108" w:type="dxa"/>
              <w:right w:w="108" w:type="dxa"/>
            </w:tcMar>
            <w:vAlign w:val="center"/>
          </w:tcPr>
          <w:p w14:paraId="4A5496F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14:paraId="6D66B2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14:paraId="60E31CF0">
            <w:pPr>
              <w:rPr>
                <w:rFonts w:ascii="黑体" w:hAnsi="黑体" w:eastAsia="黑体"/>
                <w:szCs w:val="21"/>
              </w:rPr>
            </w:pPr>
          </w:p>
        </w:tc>
        <w:tc>
          <w:tcPr>
            <w:tcW w:w="1701" w:type="dxa"/>
            <w:vMerge w:val="continue"/>
            <w:noWrap w:val="0"/>
            <w:tcMar>
              <w:left w:w="108" w:type="dxa"/>
              <w:right w:w="108" w:type="dxa"/>
            </w:tcMar>
            <w:vAlign w:val="center"/>
          </w:tcPr>
          <w:p w14:paraId="143F5330">
            <w:pPr>
              <w:spacing w:line="200" w:lineRule="exact"/>
              <w:rPr>
                <w:rFonts w:ascii="黑体" w:hAnsi="黑体" w:eastAsia="黑体"/>
                <w:szCs w:val="21"/>
              </w:rPr>
            </w:pPr>
          </w:p>
        </w:tc>
        <w:tc>
          <w:tcPr>
            <w:tcW w:w="2976" w:type="dxa"/>
            <w:noWrap w:val="0"/>
            <w:tcMar>
              <w:left w:w="108" w:type="dxa"/>
              <w:right w:w="108" w:type="dxa"/>
            </w:tcMar>
            <w:vAlign w:val="center"/>
          </w:tcPr>
          <w:p w14:paraId="3CCE982D">
            <w:pPr>
              <w:widowControl/>
              <w:jc w:val="both"/>
              <w:rPr>
                <w:rFonts w:hint="eastAsia" w:ascii="楷体_GB2312" w:hAnsi="黑体" w:eastAsia="楷体_GB2312"/>
                <w:kern w:val="0"/>
                <w:szCs w:val="21"/>
              </w:rPr>
            </w:pPr>
            <w:r>
              <w:rPr>
                <w:rFonts w:hint="eastAsia" w:ascii="楷体_GB2312" w:hAnsi="黑体" w:eastAsia="楷体_GB2312"/>
                <w:kern w:val="0"/>
                <w:szCs w:val="21"/>
              </w:rPr>
              <w:t>5.要求行政机关确认或重新</w:t>
            </w:r>
          </w:p>
          <w:p w14:paraId="10E045EC">
            <w:pPr>
              <w:widowControl/>
              <w:jc w:val="both"/>
              <w:rPr>
                <w:rFonts w:hint="eastAsia" w:ascii="楷体_GB2312" w:hAnsi="黑体" w:eastAsia="楷体_GB2312"/>
                <w:kern w:val="0"/>
                <w:szCs w:val="21"/>
              </w:rPr>
            </w:pPr>
            <w:r>
              <w:rPr>
                <w:rFonts w:hint="eastAsia" w:ascii="楷体_GB2312" w:hAnsi="黑体" w:eastAsia="楷体_GB2312"/>
                <w:kern w:val="0"/>
                <w:szCs w:val="21"/>
              </w:rPr>
              <w:t>出具已获取信息</w:t>
            </w:r>
          </w:p>
        </w:tc>
        <w:tc>
          <w:tcPr>
            <w:tcW w:w="747" w:type="dxa"/>
            <w:noWrap w:val="0"/>
            <w:tcMar>
              <w:left w:w="108" w:type="dxa"/>
              <w:right w:w="108" w:type="dxa"/>
            </w:tcMar>
            <w:vAlign w:val="center"/>
          </w:tcPr>
          <w:p w14:paraId="6750486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3"/>
            <w:noWrap w:val="0"/>
            <w:tcMar>
              <w:left w:w="108" w:type="dxa"/>
              <w:right w:w="108" w:type="dxa"/>
            </w:tcMar>
            <w:vAlign w:val="center"/>
          </w:tcPr>
          <w:p w14:paraId="23FC6A3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noWrap w:val="0"/>
            <w:tcMar>
              <w:left w:w="108" w:type="dxa"/>
              <w:right w:w="108" w:type="dxa"/>
            </w:tcMar>
            <w:vAlign w:val="center"/>
          </w:tcPr>
          <w:p w14:paraId="1E42199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62325B7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1990378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30029D5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noWrap w:val="0"/>
            <w:tcMar>
              <w:left w:w="108" w:type="dxa"/>
              <w:right w:w="108" w:type="dxa"/>
            </w:tcMar>
            <w:vAlign w:val="center"/>
          </w:tcPr>
          <w:p w14:paraId="55FE649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14:paraId="143901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14:paraId="01CDDA4C">
            <w:pPr>
              <w:rPr>
                <w:rFonts w:ascii="黑体" w:hAnsi="黑体" w:eastAsia="黑体"/>
                <w:szCs w:val="21"/>
              </w:rPr>
            </w:pPr>
          </w:p>
        </w:tc>
        <w:tc>
          <w:tcPr>
            <w:tcW w:w="1701" w:type="dxa"/>
            <w:vMerge w:val="restart"/>
            <w:noWrap w:val="0"/>
            <w:tcMar>
              <w:left w:w="108" w:type="dxa"/>
              <w:right w:w="108" w:type="dxa"/>
            </w:tcMar>
            <w:vAlign w:val="center"/>
          </w:tcPr>
          <w:p w14:paraId="5C23C03B">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noWrap w:val="0"/>
            <w:vAlign w:val="center"/>
          </w:tcPr>
          <w:p w14:paraId="22715B68">
            <w:pPr>
              <w:widowControl/>
              <w:jc w:val="both"/>
              <w:rPr>
                <w:rFonts w:hint="eastAsia" w:ascii="楷体_GB2312" w:hAnsi="黑体" w:eastAsia="楷体_GB2312"/>
                <w:kern w:val="0"/>
                <w:szCs w:val="21"/>
              </w:rPr>
            </w:pPr>
            <w:r>
              <w:rPr>
                <w:rFonts w:hint="eastAsia" w:ascii="楷体_GB2312" w:hAnsi="黑体" w:eastAsia="楷体_GB2312"/>
                <w:kern w:val="0"/>
                <w:szCs w:val="21"/>
              </w:rPr>
              <w:t>1.申请人无正当理由逾期不补正、行政机关不再处理其政府信息公开申请</w:t>
            </w:r>
          </w:p>
        </w:tc>
        <w:tc>
          <w:tcPr>
            <w:tcW w:w="747" w:type="dxa"/>
            <w:noWrap w:val="0"/>
            <w:tcMar>
              <w:left w:w="108" w:type="dxa"/>
              <w:right w:w="108" w:type="dxa"/>
            </w:tcMar>
            <w:vAlign w:val="center"/>
          </w:tcPr>
          <w:p w14:paraId="1EBCA39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3"/>
            <w:noWrap w:val="0"/>
            <w:tcMar>
              <w:left w:w="108" w:type="dxa"/>
              <w:right w:w="108" w:type="dxa"/>
            </w:tcMar>
            <w:vAlign w:val="center"/>
          </w:tcPr>
          <w:p w14:paraId="72FDCEA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noWrap w:val="0"/>
            <w:tcMar>
              <w:left w:w="108" w:type="dxa"/>
              <w:right w:w="108" w:type="dxa"/>
            </w:tcMar>
            <w:vAlign w:val="center"/>
          </w:tcPr>
          <w:p w14:paraId="544A6A6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725E3A8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00ECA30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1A9FEF3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noWrap w:val="0"/>
            <w:tcMar>
              <w:left w:w="108" w:type="dxa"/>
              <w:right w:w="108" w:type="dxa"/>
            </w:tcMar>
            <w:vAlign w:val="center"/>
          </w:tcPr>
          <w:p w14:paraId="48B6A51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14:paraId="71A9D6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14:paraId="212D6E67">
            <w:pPr>
              <w:rPr>
                <w:rFonts w:ascii="黑体" w:hAnsi="黑体" w:eastAsia="黑体"/>
                <w:szCs w:val="21"/>
              </w:rPr>
            </w:pPr>
          </w:p>
        </w:tc>
        <w:tc>
          <w:tcPr>
            <w:tcW w:w="1701" w:type="dxa"/>
            <w:vMerge w:val="continue"/>
            <w:noWrap w:val="0"/>
            <w:tcMar>
              <w:left w:w="108" w:type="dxa"/>
              <w:right w:w="108" w:type="dxa"/>
            </w:tcMar>
            <w:vAlign w:val="center"/>
          </w:tcPr>
          <w:p w14:paraId="564DDD0C">
            <w:pPr>
              <w:widowControl/>
              <w:spacing w:line="300" w:lineRule="exact"/>
              <w:rPr>
                <w:rFonts w:ascii="黑体" w:hAnsi="黑体" w:eastAsia="黑体"/>
                <w:kern w:val="0"/>
                <w:szCs w:val="21"/>
              </w:rPr>
            </w:pPr>
          </w:p>
        </w:tc>
        <w:tc>
          <w:tcPr>
            <w:tcW w:w="2976" w:type="dxa"/>
            <w:noWrap w:val="0"/>
            <w:vAlign w:val="center"/>
          </w:tcPr>
          <w:p w14:paraId="06DDA473">
            <w:pPr>
              <w:widowControl/>
              <w:jc w:val="both"/>
              <w:rPr>
                <w:rFonts w:hint="eastAsia" w:ascii="楷体_GB2312" w:hAnsi="黑体" w:eastAsia="楷体_GB2312"/>
                <w:kern w:val="0"/>
                <w:szCs w:val="21"/>
              </w:rPr>
            </w:pPr>
            <w:r>
              <w:rPr>
                <w:rFonts w:hint="eastAsia" w:ascii="楷体_GB2312" w:hAnsi="黑体" w:eastAsia="楷体_GB2312"/>
                <w:kern w:val="0"/>
                <w:szCs w:val="21"/>
              </w:rPr>
              <w:t>2.申请人逾期未按收费通知要求缴纳费用、行政机关不再处理其政府信息公开申请</w:t>
            </w:r>
          </w:p>
        </w:tc>
        <w:tc>
          <w:tcPr>
            <w:tcW w:w="747" w:type="dxa"/>
            <w:noWrap w:val="0"/>
            <w:tcMar>
              <w:left w:w="108" w:type="dxa"/>
              <w:right w:w="108" w:type="dxa"/>
            </w:tcMar>
            <w:vAlign w:val="center"/>
          </w:tcPr>
          <w:p w14:paraId="1495913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gridSpan w:val="3"/>
            <w:noWrap w:val="0"/>
            <w:tcMar>
              <w:left w:w="108" w:type="dxa"/>
              <w:right w:w="108" w:type="dxa"/>
            </w:tcMar>
            <w:vAlign w:val="center"/>
          </w:tcPr>
          <w:p w14:paraId="7DB52DB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noWrap w:val="0"/>
            <w:tcMar>
              <w:left w:w="108" w:type="dxa"/>
              <w:right w:w="108" w:type="dxa"/>
            </w:tcMar>
            <w:vAlign w:val="center"/>
          </w:tcPr>
          <w:p w14:paraId="3DC96CA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190E6C1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7486065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4815F62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1" w:type="dxa"/>
            <w:gridSpan w:val="2"/>
            <w:noWrap w:val="0"/>
            <w:tcMar>
              <w:left w:w="108" w:type="dxa"/>
              <w:right w:w="108" w:type="dxa"/>
            </w:tcMar>
            <w:vAlign w:val="center"/>
          </w:tcPr>
          <w:p w14:paraId="0981A2A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14:paraId="593ED8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14:paraId="03D8B64D">
            <w:pPr>
              <w:rPr>
                <w:rFonts w:ascii="黑体" w:hAnsi="黑体" w:eastAsia="黑体"/>
                <w:szCs w:val="21"/>
              </w:rPr>
            </w:pPr>
          </w:p>
        </w:tc>
        <w:tc>
          <w:tcPr>
            <w:tcW w:w="1701" w:type="dxa"/>
            <w:vMerge w:val="continue"/>
            <w:noWrap w:val="0"/>
            <w:tcMar>
              <w:left w:w="108" w:type="dxa"/>
              <w:right w:w="108" w:type="dxa"/>
            </w:tcMar>
            <w:vAlign w:val="center"/>
          </w:tcPr>
          <w:p w14:paraId="6B447D3C">
            <w:pPr>
              <w:widowControl/>
              <w:spacing w:line="300" w:lineRule="exact"/>
              <w:rPr>
                <w:rFonts w:ascii="黑体" w:hAnsi="黑体" w:eastAsia="黑体"/>
                <w:kern w:val="0"/>
                <w:szCs w:val="21"/>
              </w:rPr>
            </w:pPr>
          </w:p>
        </w:tc>
        <w:tc>
          <w:tcPr>
            <w:tcW w:w="2976" w:type="dxa"/>
            <w:noWrap w:val="0"/>
            <w:vAlign w:val="center"/>
          </w:tcPr>
          <w:p w14:paraId="7C9EE317">
            <w:pPr>
              <w:widowControl/>
              <w:jc w:val="both"/>
              <w:rPr>
                <w:rFonts w:hint="eastAsia" w:ascii="楷体_GB2312" w:hAnsi="黑体" w:eastAsia="楷体_GB2312"/>
                <w:kern w:val="0"/>
                <w:szCs w:val="21"/>
              </w:rPr>
            </w:pPr>
            <w:r>
              <w:rPr>
                <w:rFonts w:hint="eastAsia" w:ascii="楷体_GB2312" w:hAnsi="黑体" w:eastAsia="楷体_GB2312"/>
                <w:kern w:val="0"/>
                <w:szCs w:val="21"/>
              </w:rPr>
              <w:t>3.其他</w:t>
            </w:r>
          </w:p>
        </w:tc>
        <w:tc>
          <w:tcPr>
            <w:tcW w:w="747" w:type="dxa"/>
            <w:noWrap w:val="0"/>
            <w:tcMar>
              <w:left w:w="108" w:type="dxa"/>
              <w:right w:w="108" w:type="dxa"/>
            </w:tcMar>
            <w:vAlign w:val="center"/>
          </w:tcPr>
          <w:p w14:paraId="7798588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gridSpan w:val="3"/>
            <w:noWrap w:val="0"/>
            <w:tcMar>
              <w:left w:w="108" w:type="dxa"/>
              <w:right w:w="108" w:type="dxa"/>
            </w:tcMar>
            <w:vAlign w:val="center"/>
          </w:tcPr>
          <w:p w14:paraId="568D691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noWrap w:val="0"/>
            <w:tcMar>
              <w:left w:w="108" w:type="dxa"/>
              <w:right w:w="108" w:type="dxa"/>
            </w:tcMar>
            <w:vAlign w:val="center"/>
          </w:tcPr>
          <w:p w14:paraId="6FF32F8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0F73390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11BAE47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02E214E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1" w:type="dxa"/>
            <w:gridSpan w:val="2"/>
            <w:noWrap w:val="0"/>
            <w:tcMar>
              <w:left w:w="108" w:type="dxa"/>
              <w:right w:w="108" w:type="dxa"/>
            </w:tcMar>
            <w:vAlign w:val="center"/>
          </w:tcPr>
          <w:p w14:paraId="349CC45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14:paraId="494D40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14:paraId="6717AA53">
            <w:pPr>
              <w:rPr>
                <w:rFonts w:ascii="黑体" w:hAnsi="黑体" w:eastAsia="黑体"/>
                <w:szCs w:val="21"/>
              </w:rPr>
            </w:pPr>
          </w:p>
        </w:tc>
        <w:tc>
          <w:tcPr>
            <w:tcW w:w="4677" w:type="dxa"/>
            <w:gridSpan w:val="2"/>
            <w:noWrap w:val="0"/>
            <w:tcMar>
              <w:left w:w="108" w:type="dxa"/>
              <w:right w:w="108" w:type="dxa"/>
            </w:tcMar>
            <w:vAlign w:val="center"/>
          </w:tcPr>
          <w:p w14:paraId="3C143665">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747" w:type="dxa"/>
            <w:noWrap w:val="0"/>
            <w:tcMar>
              <w:left w:w="108" w:type="dxa"/>
              <w:right w:w="108" w:type="dxa"/>
            </w:tcMar>
            <w:vAlign w:val="center"/>
          </w:tcPr>
          <w:p w14:paraId="2E2D07F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9</w:t>
            </w:r>
          </w:p>
        </w:tc>
        <w:tc>
          <w:tcPr>
            <w:tcW w:w="540" w:type="dxa"/>
            <w:gridSpan w:val="3"/>
            <w:noWrap w:val="0"/>
            <w:tcMar>
              <w:left w:w="108" w:type="dxa"/>
              <w:right w:w="108" w:type="dxa"/>
            </w:tcMar>
            <w:vAlign w:val="center"/>
          </w:tcPr>
          <w:p w14:paraId="0F6E5E9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noWrap w:val="0"/>
            <w:tcMar>
              <w:left w:w="108" w:type="dxa"/>
              <w:right w:w="108" w:type="dxa"/>
            </w:tcMar>
            <w:vAlign w:val="center"/>
          </w:tcPr>
          <w:p w14:paraId="0ED5EB2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353DEFD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77F8780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49A0C8A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1" w:type="dxa"/>
            <w:gridSpan w:val="2"/>
            <w:noWrap w:val="0"/>
            <w:tcMar>
              <w:left w:w="108" w:type="dxa"/>
              <w:right w:w="108" w:type="dxa"/>
            </w:tcMar>
            <w:vAlign w:val="center"/>
          </w:tcPr>
          <w:p w14:paraId="4F8E9DC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9</w:t>
            </w:r>
          </w:p>
        </w:tc>
      </w:tr>
      <w:tr w14:paraId="48CB0A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noWrap w:val="0"/>
            <w:tcMar>
              <w:left w:w="108" w:type="dxa"/>
              <w:right w:w="108" w:type="dxa"/>
            </w:tcMar>
            <w:vAlign w:val="center"/>
          </w:tcPr>
          <w:p w14:paraId="601699AC">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747" w:type="dxa"/>
            <w:noWrap w:val="0"/>
            <w:tcMar>
              <w:left w:w="108" w:type="dxa"/>
              <w:right w:w="108" w:type="dxa"/>
            </w:tcMar>
            <w:vAlign w:val="center"/>
          </w:tcPr>
          <w:p w14:paraId="64CBB08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gridSpan w:val="3"/>
            <w:noWrap w:val="0"/>
            <w:tcMar>
              <w:left w:w="108" w:type="dxa"/>
              <w:right w:w="108" w:type="dxa"/>
            </w:tcMar>
            <w:vAlign w:val="center"/>
          </w:tcPr>
          <w:p w14:paraId="0EFCFCD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noWrap w:val="0"/>
            <w:tcMar>
              <w:left w:w="108" w:type="dxa"/>
              <w:right w:w="108" w:type="dxa"/>
            </w:tcMar>
            <w:vAlign w:val="center"/>
          </w:tcPr>
          <w:p w14:paraId="51AD7EC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2F55648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743208A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06BA785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1" w:type="dxa"/>
            <w:gridSpan w:val="2"/>
            <w:noWrap w:val="0"/>
            <w:tcMar>
              <w:left w:w="108" w:type="dxa"/>
              <w:right w:w="108" w:type="dxa"/>
            </w:tcMar>
            <w:vAlign w:val="center"/>
          </w:tcPr>
          <w:p w14:paraId="0001F4E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bl>
    <w:p w14:paraId="30CF6415">
      <w:pPr>
        <w:rPr>
          <w:rFonts w:ascii="仿宋_GB2312" w:eastAsia="仿宋_GB2312"/>
          <w:sz w:val="32"/>
          <w:szCs w:val="32"/>
        </w:rPr>
      </w:pPr>
      <w:r>
        <w:rPr>
          <w:rFonts w:hint="eastAsia" w:ascii="黑体" w:hAnsi="黑体" w:eastAsia="黑体" w:cs="黑体"/>
          <w:b w:val="0"/>
          <w:bCs/>
          <w:i w:val="0"/>
          <w:caps w:val="0"/>
          <w:color w:val="333333"/>
          <w:spacing w:val="0"/>
          <w:kern w:val="0"/>
          <w:sz w:val="32"/>
          <w:szCs w:val="32"/>
          <w:shd w:val="clear" w:color="auto" w:fill="FFFFFF"/>
          <w:lang w:val="en-US" w:eastAsia="zh-CN" w:bidi="ar"/>
        </w:rPr>
        <w:t>四、政府信息公开行政复议、行政诉讼情况</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33761C5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D5392F6">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14:paraId="0F0BA1F0">
            <w:pPr>
              <w:widowControl/>
              <w:jc w:val="center"/>
              <w:rPr>
                <w:rFonts w:ascii="黑体" w:hAnsi="黑体" w:eastAsia="黑体"/>
              </w:rPr>
            </w:pPr>
            <w:r>
              <w:rPr>
                <w:rFonts w:ascii="黑体" w:hAnsi="黑体" w:eastAsia="黑体"/>
                <w:kern w:val="0"/>
                <w:sz w:val="20"/>
                <w:szCs w:val="20"/>
              </w:rPr>
              <w:t>行政诉讼</w:t>
            </w:r>
          </w:p>
        </w:tc>
      </w:tr>
      <w:tr w14:paraId="57A0595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0A1FB43C">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14:paraId="66816DF8">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14:paraId="2032D76A">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421209BE">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256F9845">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14:paraId="51D5A1E2">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4008D086">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14:paraId="4ACBE075">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6F2DA11C">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4C6201C4">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14:paraId="0360850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2E1538AB">
            <w:pPr>
              <w:rPr>
                <w:rFonts w:ascii="黑体" w:hAnsi="黑体" w:eastAsia="黑体"/>
                <w:sz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14:paraId="54CA7A50">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16D90B86">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4C7946F8">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5A2F2F5B">
            <w:pPr>
              <w:rPr>
                <w:rFonts w:ascii="黑体" w:hAnsi="黑体" w:eastAsia="黑体"/>
                <w:sz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14:paraId="0B0B1F85">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04FC19CA">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07B23387">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14:paraId="0B44448A">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718F8FCF">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14:paraId="18A4B01E">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1C01A286">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14D6AE59">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4E2A4C61">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14:paraId="1CF4716C">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2976DB79">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14:paraId="3A2B1462">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14:paraId="140E7878">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14:paraId="37FA0155">
            <w:pPr>
              <w:widowControl/>
              <w:jc w:val="center"/>
              <w:rPr>
                <w:rFonts w:ascii="黑体" w:hAnsi="黑体" w:eastAsia="黑体"/>
              </w:rPr>
            </w:pPr>
            <w:r>
              <w:rPr>
                <w:rFonts w:ascii="黑体" w:hAnsi="黑体" w:eastAsia="黑体"/>
                <w:kern w:val="0"/>
                <w:sz w:val="20"/>
                <w:szCs w:val="20"/>
              </w:rPr>
              <w:t>总计</w:t>
            </w:r>
          </w:p>
        </w:tc>
      </w:tr>
      <w:tr w14:paraId="15616EE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D3E6A21">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3C9A1B87">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357AA768">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51AE6CBE">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14:paraId="6D7D7C24">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noWrap w:val="0"/>
            <w:tcMar>
              <w:left w:w="108" w:type="dxa"/>
              <w:right w:w="108" w:type="dxa"/>
            </w:tcMar>
            <w:vAlign w:val="center"/>
          </w:tcPr>
          <w:p w14:paraId="295C2471">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3409C6AB">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47FF9296">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19E2EA0B">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53500486">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73E5B78F">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0447C409">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3F4C4721">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14:paraId="05761ABC">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14:paraId="432132D4">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r>
    </w:tbl>
    <w:p w14:paraId="58193600">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firstLine="640" w:firstLineChars="200"/>
        <w:jc w:val="both"/>
        <w:rPr>
          <w:rFonts w:hint="eastAsia" w:ascii="黑体" w:hAnsi="黑体" w:eastAsia="黑体" w:cs="黑体"/>
          <w:b w:val="0"/>
          <w:bCs/>
          <w:i w:val="0"/>
          <w:caps w:val="0"/>
          <w:color w:val="333333"/>
          <w:spacing w:val="0"/>
          <w:kern w:val="0"/>
          <w:sz w:val="32"/>
          <w:szCs w:val="32"/>
          <w:shd w:val="clear" w:color="auto" w:fill="FFFFFF"/>
          <w:lang w:val="en-US" w:eastAsia="zh-CN" w:bidi="ar"/>
        </w:rPr>
      </w:pPr>
      <w:r>
        <w:rPr>
          <w:rFonts w:hint="eastAsia" w:ascii="黑体" w:hAnsi="黑体" w:eastAsia="黑体" w:cs="黑体"/>
          <w:b w:val="0"/>
          <w:bCs/>
          <w:i w:val="0"/>
          <w:caps w:val="0"/>
          <w:color w:val="333333"/>
          <w:spacing w:val="0"/>
          <w:kern w:val="0"/>
          <w:sz w:val="32"/>
          <w:szCs w:val="32"/>
          <w:shd w:val="clear" w:color="auto" w:fill="FFFFFF"/>
          <w:lang w:val="en-US" w:eastAsia="zh-CN" w:bidi="ar"/>
        </w:rPr>
        <w:t>五、存在的主要问题及改进情况</w:t>
      </w:r>
    </w:p>
    <w:p w14:paraId="1F34411E">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firstLine="643" w:firstLineChars="200"/>
        <w:jc w:val="both"/>
        <w:rPr>
          <w:rStyle w:val="8"/>
          <w:rFonts w:hint="eastAsia" w:ascii="仿宋" w:hAnsi="仿宋" w:eastAsia="仿宋" w:cs="仿宋"/>
          <w:b/>
          <w:bCs/>
          <w:i w:val="0"/>
          <w:iCs w:val="0"/>
          <w:caps w:val="0"/>
          <w:color w:val="000000"/>
          <w:spacing w:val="0"/>
          <w:kern w:val="2"/>
          <w:sz w:val="32"/>
          <w:szCs w:val="32"/>
          <w:shd w:val="clear" w:fill="FFFFFF"/>
          <w:lang w:val="en-US" w:eastAsia="zh-CN" w:bidi="ar-SA"/>
        </w:rPr>
      </w:pPr>
      <w:r>
        <w:rPr>
          <w:rStyle w:val="8"/>
          <w:rFonts w:hint="eastAsia" w:ascii="仿宋" w:hAnsi="仿宋" w:eastAsia="仿宋" w:cs="仿宋"/>
          <w:b/>
          <w:bCs/>
          <w:i w:val="0"/>
          <w:iCs w:val="0"/>
          <w:caps w:val="0"/>
          <w:color w:val="000000"/>
          <w:spacing w:val="0"/>
          <w:kern w:val="2"/>
          <w:sz w:val="32"/>
          <w:szCs w:val="32"/>
          <w:shd w:val="clear" w:fill="FFFFFF"/>
          <w:lang w:val="en-US" w:eastAsia="zh-CN" w:bidi="ar-SA"/>
        </w:rPr>
        <w:t>存在的主要问题：</w:t>
      </w:r>
    </w:p>
    <w:p w14:paraId="26EA941F">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firstLine="640" w:firstLineChars="200"/>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一是政府信息公开需加强主动性、时效性；二是政府信息公开栏目需注意全面性，不能只偏重工作动态更新；三是政府信息公开的内容、形式需增强多样性，如文件发布、政策解读；四是政府信息公开工作人员业务能力有待提升。</w:t>
      </w:r>
    </w:p>
    <w:p w14:paraId="28B29D82">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rightChars="0" w:firstLine="643" w:firstLineChars="200"/>
        <w:jc w:val="both"/>
        <w:rPr>
          <w:rStyle w:val="8"/>
          <w:rFonts w:hint="eastAsia" w:ascii="仿宋" w:hAnsi="仿宋" w:eastAsia="仿宋" w:cs="仿宋"/>
          <w:b/>
          <w:bCs/>
          <w:i w:val="0"/>
          <w:iCs w:val="0"/>
          <w:caps w:val="0"/>
          <w:color w:val="000000"/>
          <w:spacing w:val="0"/>
          <w:kern w:val="2"/>
          <w:sz w:val="32"/>
          <w:szCs w:val="32"/>
          <w:shd w:val="clear" w:fill="FFFFFF"/>
          <w:lang w:val="en-US" w:eastAsia="zh-CN" w:bidi="ar-SA"/>
        </w:rPr>
      </w:pPr>
      <w:r>
        <w:rPr>
          <w:rStyle w:val="8"/>
          <w:rFonts w:hint="eastAsia" w:ascii="仿宋" w:hAnsi="仿宋" w:eastAsia="仿宋" w:cs="仿宋"/>
          <w:b/>
          <w:bCs/>
          <w:i w:val="0"/>
          <w:iCs w:val="0"/>
          <w:caps w:val="0"/>
          <w:color w:val="000000"/>
          <w:spacing w:val="0"/>
          <w:kern w:val="2"/>
          <w:sz w:val="32"/>
          <w:szCs w:val="32"/>
          <w:shd w:val="clear" w:fill="FFFFFF"/>
          <w:lang w:val="en-US" w:eastAsia="zh-CN" w:bidi="ar-SA"/>
        </w:rPr>
        <w:t>改进情况：</w:t>
      </w:r>
    </w:p>
    <w:p w14:paraId="414FA12E">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firstLine="640" w:firstLineChars="200"/>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一是</w:t>
      </w:r>
      <w:r>
        <w:rPr>
          <w:rFonts w:hint="default" w:ascii="仿宋" w:hAnsi="仿宋" w:eastAsia="仿宋" w:cs="仿宋"/>
          <w:b w:val="0"/>
          <w:bCs w:val="0"/>
          <w:kern w:val="2"/>
          <w:sz w:val="32"/>
          <w:szCs w:val="32"/>
          <w:lang w:val="en-US" w:eastAsia="zh-CN" w:bidi="ar-SA"/>
        </w:rPr>
        <w:t>强化管理</w:t>
      </w:r>
      <w:r>
        <w:rPr>
          <w:rFonts w:hint="eastAsia" w:ascii="仿宋" w:hAnsi="仿宋" w:eastAsia="仿宋" w:cs="仿宋"/>
          <w:b w:val="0"/>
          <w:bCs w:val="0"/>
          <w:kern w:val="2"/>
          <w:sz w:val="32"/>
          <w:szCs w:val="32"/>
          <w:lang w:val="en-US" w:eastAsia="zh-CN" w:bidi="ar-SA"/>
        </w:rPr>
        <w:t>，研究制定2025年度政务公开重点任务台账，对照任务分工，细化工作职责，督导抓好落实，形成上下一体、职能明确、齐抓共管工作机制，共同推动做好政务信息公开工作。</w:t>
      </w:r>
    </w:p>
    <w:p w14:paraId="577FFAEC">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firstLine="640" w:firstLineChars="200"/>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二是</w:t>
      </w:r>
      <w:r>
        <w:rPr>
          <w:rFonts w:hint="default" w:ascii="仿宋" w:hAnsi="仿宋" w:eastAsia="仿宋" w:cs="仿宋"/>
          <w:b w:val="0"/>
          <w:bCs w:val="0"/>
          <w:kern w:val="2"/>
          <w:sz w:val="32"/>
          <w:szCs w:val="32"/>
          <w:lang w:val="en-US" w:eastAsia="zh-CN" w:bidi="ar-SA"/>
        </w:rPr>
        <w:t>严格按照</w:t>
      </w:r>
      <w:r>
        <w:rPr>
          <w:rFonts w:hint="eastAsia" w:ascii="仿宋" w:hAnsi="仿宋" w:eastAsia="仿宋" w:cs="仿宋"/>
          <w:b w:val="0"/>
          <w:bCs w:val="0"/>
          <w:kern w:val="2"/>
          <w:sz w:val="32"/>
          <w:szCs w:val="32"/>
          <w:lang w:val="en-US" w:eastAsia="zh-CN" w:bidi="ar-SA"/>
        </w:rPr>
        <w:t>国家、</w:t>
      </w:r>
      <w:r>
        <w:rPr>
          <w:rFonts w:hint="default" w:ascii="仿宋" w:hAnsi="仿宋" w:eastAsia="仿宋" w:cs="仿宋"/>
          <w:b w:val="0"/>
          <w:bCs w:val="0"/>
          <w:kern w:val="2"/>
          <w:sz w:val="32"/>
          <w:szCs w:val="32"/>
          <w:lang w:val="en-US" w:eastAsia="zh-CN" w:bidi="ar-SA"/>
        </w:rPr>
        <w:t>省、市政府信息公开重点工作安排，对照卫健系统信息公开内容，进一步扩大</w:t>
      </w:r>
      <w:r>
        <w:rPr>
          <w:rFonts w:hint="eastAsia" w:ascii="仿宋" w:hAnsi="仿宋" w:eastAsia="仿宋" w:cs="仿宋"/>
          <w:b w:val="0"/>
          <w:bCs w:val="0"/>
          <w:kern w:val="2"/>
          <w:sz w:val="32"/>
          <w:szCs w:val="32"/>
          <w:lang w:val="en-US" w:eastAsia="zh-CN" w:bidi="ar-SA"/>
        </w:rPr>
        <w:t>政府信息</w:t>
      </w:r>
      <w:r>
        <w:rPr>
          <w:rFonts w:hint="default" w:ascii="仿宋" w:hAnsi="仿宋" w:eastAsia="仿宋" w:cs="仿宋"/>
          <w:b w:val="0"/>
          <w:bCs w:val="0"/>
          <w:kern w:val="2"/>
          <w:sz w:val="32"/>
          <w:szCs w:val="32"/>
          <w:lang w:val="en-US" w:eastAsia="zh-CN" w:bidi="ar-SA"/>
        </w:rPr>
        <w:t>公开范围和内容</w:t>
      </w:r>
      <w:r>
        <w:rPr>
          <w:rFonts w:hint="eastAsia" w:ascii="仿宋" w:hAnsi="仿宋" w:eastAsia="仿宋" w:cs="仿宋"/>
          <w:b w:val="0"/>
          <w:bCs w:val="0"/>
          <w:kern w:val="2"/>
          <w:sz w:val="32"/>
          <w:szCs w:val="32"/>
          <w:lang w:val="en-US" w:eastAsia="zh-CN" w:bidi="ar-SA"/>
        </w:rPr>
        <w:t>，主动及时公开公众密切关注的政府信息。</w:t>
      </w:r>
    </w:p>
    <w:p w14:paraId="646D43E6">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firstLine="640" w:firstLineChars="200"/>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三是丰富信息公开形式，加大微信、网站等政务新媒体的开发应用，通过全媒体渠道，多方位、多角度提升政府信息公开多样性，扩大信息公开覆盖面和影响力，提高政策解读的时效性、针对性、权威性。</w:t>
      </w:r>
    </w:p>
    <w:p w14:paraId="61692E63">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firstLine="640" w:firstLineChars="200"/>
        <w:jc w:val="both"/>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四是强化</w:t>
      </w:r>
      <w:r>
        <w:rPr>
          <w:rFonts w:hint="default" w:ascii="仿宋" w:hAnsi="仿宋" w:eastAsia="仿宋" w:cs="仿宋"/>
          <w:b w:val="0"/>
          <w:bCs w:val="0"/>
          <w:kern w:val="2"/>
          <w:sz w:val="32"/>
          <w:szCs w:val="32"/>
          <w:lang w:val="en-US" w:eastAsia="zh-CN" w:bidi="ar-SA"/>
        </w:rPr>
        <w:t>队伍管理</w:t>
      </w:r>
      <w:r>
        <w:rPr>
          <w:rFonts w:hint="eastAsia" w:ascii="仿宋" w:hAnsi="仿宋" w:eastAsia="仿宋" w:cs="仿宋"/>
          <w:b w:val="0"/>
          <w:bCs w:val="0"/>
          <w:kern w:val="2"/>
          <w:sz w:val="32"/>
          <w:szCs w:val="32"/>
          <w:lang w:val="en-US" w:eastAsia="zh-CN" w:bidi="ar-SA"/>
        </w:rPr>
        <w:t>，</w:t>
      </w:r>
      <w:r>
        <w:rPr>
          <w:rFonts w:hint="default" w:ascii="仿宋" w:hAnsi="仿宋" w:eastAsia="仿宋" w:cs="仿宋"/>
          <w:b w:val="0"/>
          <w:bCs w:val="0"/>
          <w:kern w:val="2"/>
          <w:sz w:val="32"/>
          <w:szCs w:val="32"/>
          <w:lang w:val="en-US" w:eastAsia="zh-CN" w:bidi="ar-SA"/>
        </w:rPr>
        <w:t>开展政务公开政策法规、业务知识、工作技能等专业化培训，切实提升业务能力和工作质效。</w:t>
      </w:r>
    </w:p>
    <w:p w14:paraId="3B62854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黑体" w:hAnsi="黑体" w:eastAsia="黑体" w:cs="黑体"/>
          <w:b w:val="0"/>
          <w:bCs/>
          <w:i w:val="0"/>
          <w:caps w:val="0"/>
          <w:color w:val="333333"/>
          <w:spacing w:val="0"/>
          <w:kern w:val="0"/>
          <w:sz w:val="32"/>
          <w:szCs w:val="32"/>
          <w:shd w:val="clear" w:color="auto" w:fill="FFFFFF"/>
          <w:lang w:val="en-US" w:eastAsia="zh-CN" w:bidi="ar"/>
        </w:rPr>
      </w:pPr>
      <w:r>
        <w:rPr>
          <w:rFonts w:hint="eastAsia" w:ascii="黑体" w:hAnsi="黑体" w:eastAsia="黑体" w:cs="黑体"/>
          <w:b w:val="0"/>
          <w:bCs/>
          <w:i w:val="0"/>
          <w:caps w:val="0"/>
          <w:color w:val="333333"/>
          <w:spacing w:val="0"/>
          <w:kern w:val="0"/>
          <w:sz w:val="32"/>
          <w:szCs w:val="32"/>
          <w:shd w:val="clear" w:color="auto" w:fill="FFFFFF"/>
          <w:lang w:val="en-US" w:eastAsia="zh-CN" w:bidi="ar"/>
        </w:rPr>
        <w:t>六、其他需要报告的事项</w:t>
      </w:r>
    </w:p>
    <w:p w14:paraId="6F465DB1">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both"/>
        <w:rPr>
          <w:rStyle w:val="8"/>
          <w:rFonts w:hint="eastAsia" w:ascii="仿宋" w:hAnsi="仿宋" w:eastAsia="仿宋" w:cs="仿宋"/>
          <w:b/>
          <w:bCs/>
          <w:i w:val="0"/>
          <w:iCs w:val="0"/>
          <w:caps w:val="0"/>
          <w:color w:val="000000"/>
          <w:spacing w:val="0"/>
          <w:sz w:val="32"/>
          <w:szCs w:val="32"/>
          <w:shd w:val="clear" w:fill="FFFFFF"/>
        </w:rPr>
      </w:pPr>
      <w:r>
        <w:rPr>
          <w:rStyle w:val="8"/>
          <w:rFonts w:hint="eastAsia" w:ascii="仿宋" w:hAnsi="仿宋" w:eastAsia="仿宋" w:cs="仿宋"/>
          <w:b/>
          <w:bCs/>
          <w:i w:val="0"/>
          <w:iCs w:val="0"/>
          <w:caps w:val="0"/>
          <w:color w:val="000000"/>
          <w:spacing w:val="0"/>
          <w:sz w:val="32"/>
          <w:szCs w:val="32"/>
          <w:shd w:val="clear" w:fill="FFFFFF"/>
          <w:lang w:val="en-US" w:eastAsia="zh-CN"/>
        </w:rPr>
        <w:t>依申请公开信息处理费收费情况</w:t>
      </w:r>
    </w:p>
    <w:p w14:paraId="3FB4B7C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both"/>
        <w:rPr>
          <w:rFonts w:hint="eastAsia" w:ascii="仿宋" w:hAnsi="仿宋" w:eastAsia="仿宋" w:cs="仿宋"/>
          <w:i w:val="0"/>
          <w:iCs w:val="0"/>
          <w:caps w:val="0"/>
          <w:color w:val="000000"/>
          <w:spacing w:val="0"/>
          <w:sz w:val="32"/>
          <w:szCs w:val="32"/>
          <w:shd w:val="clear" w:fill="FFFFFF"/>
        </w:rPr>
      </w:pPr>
      <w:r>
        <w:rPr>
          <w:rFonts w:ascii="仿宋" w:hAnsi="仿宋" w:eastAsia="仿宋" w:cs="仿宋"/>
          <w:i w:val="0"/>
          <w:iCs w:val="0"/>
          <w:caps w:val="0"/>
          <w:color w:val="000000"/>
          <w:spacing w:val="0"/>
          <w:sz w:val="32"/>
          <w:szCs w:val="32"/>
          <w:shd w:val="clear" w:fill="FFFFFF"/>
        </w:rPr>
        <w:t>按照《国务院办公厅关于印发〈政府信息公开信息处理费管理办法〉的通知》（国办函〔</w:t>
      </w:r>
      <w:r>
        <w:rPr>
          <w:rFonts w:hint="eastAsia" w:ascii="仿宋" w:hAnsi="仿宋" w:eastAsia="仿宋" w:cs="仿宋"/>
          <w:i w:val="0"/>
          <w:iCs w:val="0"/>
          <w:caps w:val="0"/>
          <w:color w:val="000000"/>
          <w:spacing w:val="0"/>
          <w:sz w:val="32"/>
          <w:szCs w:val="32"/>
          <w:shd w:val="clear" w:fill="FFFFFF"/>
        </w:rPr>
        <w:t>2020〕109号）规定的按件、按量收费标准，</w:t>
      </w:r>
      <w:bookmarkStart w:id="10" w:name="_GoBack"/>
      <w:bookmarkEnd w:id="10"/>
      <w:r>
        <w:rPr>
          <w:rFonts w:hint="eastAsia" w:ascii="仿宋" w:hAnsi="仿宋" w:eastAsia="仿宋" w:cs="仿宋"/>
          <w:i w:val="0"/>
          <w:iCs w:val="0"/>
          <w:caps w:val="0"/>
          <w:color w:val="000000"/>
          <w:spacing w:val="0"/>
          <w:sz w:val="32"/>
          <w:szCs w:val="32"/>
          <w:shd w:val="clear" w:fill="FFFFFF"/>
        </w:rPr>
        <w:t>本年度</w:t>
      </w:r>
      <w:r>
        <w:rPr>
          <w:rFonts w:ascii="仿宋" w:hAnsi="仿宋" w:eastAsia="仿宋" w:cs="仿宋"/>
          <w:i w:val="0"/>
          <w:iCs w:val="0"/>
          <w:caps w:val="0"/>
          <w:color w:val="000000"/>
          <w:spacing w:val="0"/>
          <w:sz w:val="32"/>
          <w:szCs w:val="32"/>
          <w:shd w:val="clear" w:fill="FFFFFF"/>
        </w:rPr>
        <w:t>未对</w:t>
      </w:r>
      <w:r>
        <w:rPr>
          <w:rFonts w:hint="eastAsia" w:ascii="仿宋" w:hAnsi="仿宋" w:eastAsia="仿宋" w:cs="仿宋"/>
          <w:i w:val="0"/>
          <w:iCs w:val="0"/>
          <w:caps w:val="0"/>
          <w:color w:val="000000"/>
          <w:spacing w:val="0"/>
          <w:sz w:val="32"/>
          <w:szCs w:val="32"/>
          <w:shd w:val="clear" w:fill="FFFFFF"/>
        </w:rPr>
        <w:t>依申请公开</w:t>
      </w:r>
      <w:r>
        <w:rPr>
          <w:rFonts w:hint="eastAsia" w:ascii="仿宋" w:hAnsi="仿宋" w:eastAsia="仿宋" w:cs="仿宋"/>
          <w:i w:val="0"/>
          <w:iCs w:val="0"/>
          <w:caps w:val="0"/>
          <w:color w:val="000000"/>
          <w:spacing w:val="0"/>
          <w:sz w:val="32"/>
          <w:szCs w:val="32"/>
          <w:shd w:val="clear" w:fill="FFFFFF"/>
          <w:lang w:val="en-US" w:eastAsia="zh-CN"/>
        </w:rPr>
        <w:t>信息处理</w:t>
      </w:r>
      <w:r>
        <w:rPr>
          <w:rFonts w:hint="eastAsia" w:ascii="仿宋" w:hAnsi="仿宋" w:eastAsia="仿宋" w:cs="仿宋"/>
          <w:i w:val="0"/>
          <w:iCs w:val="0"/>
          <w:caps w:val="0"/>
          <w:color w:val="000000"/>
          <w:spacing w:val="0"/>
          <w:sz w:val="32"/>
          <w:szCs w:val="32"/>
          <w:shd w:val="clear" w:fill="FFFFFF"/>
        </w:rPr>
        <w:t>收取</w:t>
      </w:r>
      <w:r>
        <w:rPr>
          <w:rFonts w:hint="eastAsia" w:ascii="仿宋" w:hAnsi="仿宋" w:eastAsia="仿宋" w:cs="仿宋"/>
          <w:i w:val="0"/>
          <w:iCs w:val="0"/>
          <w:caps w:val="0"/>
          <w:color w:val="000000"/>
          <w:spacing w:val="0"/>
          <w:sz w:val="32"/>
          <w:szCs w:val="32"/>
          <w:shd w:val="clear" w:fill="FFFFFF"/>
          <w:lang w:val="en-US" w:eastAsia="zh-CN"/>
        </w:rPr>
        <w:t>任何</w:t>
      </w:r>
      <w:r>
        <w:rPr>
          <w:rFonts w:hint="eastAsia" w:ascii="仿宋" w:hAnsi="仿宋" w:eastAsia="仿宋" w:cs="仿宋"/>
          <w:i w:val="0"/>
          <w:iCs w:val="0"/>
          <w:caps w:val="0"/>
          <w:color w:val="000000"/>
          <w:spacing w:val="0"/>
          <w:sz w:val="32"/>
          <w:szCs w:val="32"/>
          <w:shd w:val="clear" w:fill="FFFFFF"/>
        </w:rPr>
        <w:t>费用。</w:t>
      </w:r>
    </w:p>
    <w:p w14:paraId="6E063A9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both"/>
        <w:rPr>
          <w:rFonts w:hint="eastAsia" w:ascii="仿宋" w:hAnsi="仿宋" w:eastAsia="仿宋" w:cs="仿宋"/>
          <w:i w:val="0"/>
          <w:iCs w:val="0"/>
          <w:caps w:val="0"/>
          <w:color w:val="000000"/>
          <w:spacing w:val="0"/>
          <w:sz w:val="32"/>
          <w:szCs w:val="32"/>
        </w:rPr>
      </w:pPr>
      <w:r>
        <w:rPr>
          <w:rStyle w:val="8"/>
          <w:rFonts w:hint="eastAsia" w:ascii="仿宋" w:hAnsi="仿宋" w:eastAsia="仿宋" w:cs="仿宋"/>
          <w:b/>
          <w:bCs/>
          <w:i w:val="0"/>
          <w:iCs w:val="0"/>
          <w:caps w:val="0"/>
          <w:color w:val="000000"/>
          <w:spacing w:val="0"/>
          <w:sz w:val="32"/>
          <w:szCs w:val="32"/>
          <w:shd w:val="clear" w:fill="FFFFFF"/>
        </w:rPr>
        <w:t>（</w:t>
      </w:r>
      <w:r>
        <w:rPr>
          <w:rStyle w:val="8"/>
          <w:rFonts w:hint="eastAsia" w:ascii="仿宋" w:hAnsi="仿宋" w:eastAsia="仿宋" w:cs="仿宋"/>
          <w:b/>
          <w:bCs/>
          <w:i w:val="0"/>
          <w:iCs w:val="0"/>
          <w:caps w:val="0"/>
          <w:color w:val="000000"/>
          <w:spacing w:val="0"/>
          <w:sz w:val="32"/>
          <w:szCs w:val="32"/>
          <w:shd w:val="clear" w:fill="FFFFFF"/>
          <w:lang w:val="en-US" w:eastAsia="zh-CN"/>
        </w:rPr>
        <w:t>二</w:t>
      </w:r>
      <w:r>
        <w:rPr>
          <w:rStyle w:val="8"/>
          <w:rFonts w:hint="eastAsia" w:ascii="仿宋" w:hAnsi="仿宋" w:eastAsia="仿宋" w:cs="仿宋"/>
          <w:b/>
          <w:bCs/>
          <w:i w:val="0"/>
          <w:iCs w:val="0"/>
          <w:caps w:val="0"/>
          <w:color w:val="000000"/>
          <w:spacing w:val="0"/>
          <w:sz w:val="32"/>
          <w:szCs w:val="32"/>
          <w:shd w:val="clear" w:fill="FFFFFF"/>
        </w:rPr>
        <w:t>）</w:t>
      </w:r>
      <w:r>
        <w:rPr>
          <w:rStyle w:val="8"/>
          <w:rFonts w:hint="eastAsia" w:ascii="仿宋" w:hAnsi="仿宋" w:eastAsia="仿宋" w:cs="仿宋"/>
          <w:b/>
          <w:bCs/>
          <w:i w:val="0"/>
          <w:iCs w:val="0"/>
          <w:caps w:val="0"/>
          <w:color w:val="000000"/>
          <w:spacing w:val="0"/>
          <w:sz w:val="32"/>
          <w:szCs w:val="32"/>
          <w:shd w:val="clear" w:fill="FFFFFF"/>
          <w:lang w:val="en-US" w:eastAsia="zh-CN"/>
        </w:rPr>
        <w:t>本年度</w:t>
      </w:r>
      <w:r>
        <w:rPr>
          <w:rStyle w:val="8"/>
          <w:rFonts w:hint="eastAsia" w:ascii="仿宋" w:hAnsi="仿宋" w:eastAsia="仿宋" w:cs="仿宋"/>
          <w:b/>
          <w:bCs/>
          <w:i w:val="0"/>
          <w:iCs w:val="0"/>
          <w:caps w:val="0"/>
          <w:color w:val="000000"/>
          <w:spacing w:val="0"/>
          <w:sz w:val="32"/>
          <w:szCs w:val="32"/>
          <w:shd w:val="clear" w:fill="FFFFFF"/>
        </w:rPr>
        <w:t>建议提案办理情况</w:t>
      </w:r>
    </w:p>
    <w:p w14:paraId="6B08FB2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right="0" w:firstLine="640" w:firstLineChars="200"/>
        <w:jc w:val="both"/>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val="en-US" w:eastAsia="zh-CN"/>
        </w:rPr>
        <w:t>2024年，</w:t>
      </w:r>
      <w:r>
        <w:rPr>
          <w:rFonts w:hint="eastAsia" w:ascii="仿宋" w:hAnsi="仿宋" w:eastAsia="仿宋" w:cs="仿宋"/>
          <w:i w:val="0"/>
          <w:iCs w:val="0"/>
          <w:caps w:val="0"/>
          <w:color w:val="000000"/>
          <w:spacing w:val="0"/>
          <w:sz w:val="32"/>
          <w:szCs w:val="32"/>
          <w:shd w:val="clear" w:fill="FFFFFF"/>
        </w:rPr>
        <w:t>我委共办理代表建议、政协提案56件。其中，代表建议12件，政协提案44件；由我委主办32件，分办8件，会办16件。</w:t>
      </w:r>
    </w:p>
    <w:p w14:paraId="19E85C3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right="0" w:firstLine="640" w:firstLineChars="200"/>
        <w:jc w:val="both"/>
        <w:rPr>
          <w:rStyle w:val="8"/>
          <w:rFonts w:hint="eastAsia" w:ascii="仿宋" w:hAnsi="仿宋" w:eastAsia="仿宋" w:cs="仿宋"/>
          <w:b/>
          <w:bCs/>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今年</w:t>
      </w:r>
      <w:r>
        <w:rPr>
          <w:rFonts w:hint="eastAsia" w:ascii="仿宋" w:hAnsi="仿宋" w:eastAsia="仿宋" w:cs="仿宋"/>
          <w:i w:val="0"/>
          <w:iCs w:val="0"/>
          <w:caps w:val="0"/>
          <w:color w:val="000000"/>
          <w:spacing w:val="0"/>
          <w:sz w:val="32"/>
          <w:szCs w:val="32"/>
          <w:shd w:val="clear" w:fill="FFFFFF"/>
        </w:rPr>
        <w:t>代表建议和政协提案主要涉及加快医疗卫生重点学科建设、提升基层医疗卫生服务能力、医养结合、心理健康、公共卫生、中医中药、健康管理、婴幼儿照护等社会民生热点问题，为我们更好地推进卫生健康工作提供了很好的意见和建议。</w:t>
      </w:r>
    </w:p>
    <w:p w14:paraId="62ED0B44">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420" w:leftChars="0" w:right="0" w:rightChars="0"/>
        <w:jc w:val="both"/>
        <w:rPr>
          <w:rFonts w:hint="default" w:ascii="Times New Roman" w:hAnsi="Times New Roman" w:eastAsia="楷体_GB2312" w:cs="Times New Roman"/>
          <w:color w:val="auto"/>
          <w:spacing w:val="0"/>
          <w:sz w:val="32"/>
          <w:szCs w:val="32"/>
        </w:rPr>
      </w:pPr>
      <w:r>
        <w:rPr>
          <w:rStyle w:val="8"/>
          <w:rFonts w:hint="eastAsia" w:ascii="仿宋" w:hAnsi="仿宋" w:eastAsia="仿宋" w:cs="仿宋"/>
          <w:b/>
          <w:bCs/>
          <w:i w:val="0"/>
          <w:iCs w:val="0"/>
          <w:caps w:val="0"/>
          <w:color w:val="000000"/>
          <w:spacing w:val="0"/>
          <w:sz w:val="32"/>
          <w:szCs w:val="32"/>
          <w:shd w:val="clear" w:fill="FFFFFF"/>
          <w:lang w:val="en-US" w:eastAsia="zh-CN"/>
        </w:rPr>
        <w:t>（三）政务公开创新实践情况</w:t>
      </w:r>
    </w:p>
    <w:p w14:paraId="76201AD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right="0" w:firstLine="640" w:firstLineChars="200"/>
        <w:jc w:val="both"/>
        <w:rPr>
          <w:rFonts w:hint="eastAsia" w:ascii="Times New Roman" w:hAnsi="Times New Roman" w:eastAsia="楷体_GB2312" w:cs="Times New Roman"/>
          <w:color w:val="auto"/>
          <w:spacing w:val="0"/>
          <w:kern w:val="2"/>
          <w:sz w:val="32"/>
          <w:szCs w:val="32"/>
          <w:lang w:val="en-US" w:eastAsia="zh-CN" w:bidi="ar-SA"/>
        </w:rPr>
      </w:pPr>
      <w:r>
        <w:rPr>
          <w:rFonts w:hint="eastAsia" w:ascii="Times New Roman" w:hAnsi="Times New Roman" w:eastAsia="楷体_GB2312" w:cs="Times New Roman"/>
          <w:color w:val="auto"/>
          <w:spacing w:val="0"/>
          <w:kern w:val="2"/>
          <w:sz w:val="32"/>
          <w:szCs w:val="32"/>
          <w:lang w:val="en-US" w:eastAsia="zh-CN" w:bidi="ar-SA"/>
        </w:rPr>
        <w:t>一是组织开展“市民代表看医疗卫生变化”活动。</w:t>
      </w:r>
      <w:r>
        <w:rPr>
          <w:rFonts w:hint="eastAsia" w:ascii="仿宋" w:hAnsi="仿宋" w:eastAsia="仿宋" w:cs="仿宋"/>
          <w:i w:val="0"/>
          <w:iCs w:val="0"/>
          <w:caps w:val="0"/>
          <w:color w:val="000000"/>
          <w:spacing w:val="0"/>
          <w:sz w:val="32"/>
          <w:szCs w:val="32"/>
          <w:shd w:val="clear" w:fill="FFFFFF"/>
          <w:lang w:val="en-US" w:eastAsia="zh-CN"/>
        </w:rPr>
        <w:t>全市各级医疗卫生机构积极开展主题开放日活动，让群众“零距离”感受医院就医、技术水平、就诊流程、服务能力、医院环境等方面取得的积极变化，拉近医患距离，提升医疗质量，优化服务流程，创新服务模式，持续改善群众就医体验，努力实现社会满意、群众满意、政府满意，为推进健康淄博建设、实现卫生健康事业高质量发展贡献新的更大“卫健担当”，更好为人民群众健康保驾护航。</w:t>
      </w:r>
    </w:p>
    <w:p w14:paraId="08EC6FE5">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line="580" w:lineRule="exact"/>
        <w:ind w:left="0" w:leftChars="0" w:firstLine="640" w:firstLineChars="200"/>
        <w:jc w:val="both"/>
        <w:textAlignment w:val="auto"/>
        <w:outlineLvl w:val="9"/>
        <w:rPr>
          <w:rFonts w:hint="default" w:ascii="仿宋" w:hAnsi="仿宋" w:eastAsia="仿宋" w:cs="仿宋"/>
          <w:i w:val="0"/>
          <w:iCs w:val="0"/>
          <w:caps w:val="0"/>
          <w:color w:val="000000"/>
          <w:spacing w:val="0"/>
          <w:sz w:val="32"/>
          <w:szCs w:val="32"/>
          <w:shd w:val="clear" w:fill="FFFFFF"/>
          <w:lang w:val="en-US" w:eastAsia="zh-CN"/>
        </w:rPr>
      </w:pPr>
      <w:r>
        <w:rPr>
          <w:rFonts w:hint="eastAsia" w:ascii="Times New Roman" w:hAnsi="Times New Roman" w:eastAsia="楷体_GB2312" w:cs="Times New Roman"/>
          <w:color w:val="auto"/>
          <w:spacing w:val="0"/>
          <w:kern w:val="2"/>
          <w:sz w:val="32"/>
          <w:szCs w:val="32"/>
          <w:lang w:val="en-US" w:eastAsia="zh-CN" w:bidi="ar-SA"/>
        </w:rPr>
        <w:t>二是</w:t>
      </w:r>
      <w:r>
        <w:rPr>
          <w:rFonts w:hint="default" w:ascii="Times New Roman" w:hAnsi="Times New Roman" w:eastAsia="楷体_GB2312" w:cs="Times New Roman"/>
          <w:color w:val="auto"/>
          <w:spacing w:val="0"/>
          <w:kern w:val="2"/>
          <w:sz w:val="32"/>
          <w:szCs w:val="32"/>
          <w:lang w:val="en-US" w:eastAsia="zh-CN" w:bidi="ar-SA"/>
        </w:rPr>
        <w:t>改善群众就医体验</w:t>
      </w:r>
      <w:r>
        <w:rPr>
          <w:rFonts w:hint="eastAsia" w:ascii="Times New Roman" w:hAnsi="Times New Roman" w:eastAsia="楷体_GB2312" w:cs="Times New Roman"/>
          <w:color w:val="auto"/>
          <w:spacing w:val="0"/>
          <w:kern w:val="2"/>
          <w:sz w:val="32"/>
          <w:szCs w:val="32"/>
          <w:lang w:val="en-US" w:eastAsia="zh-CN" w:bidi="ar-SA"/>
        </w:rPr>
        <w:t>，</w:t>
      </w:r>
      <w:r>
        <w:rPr>
          <w:rFonts w:hint="default" w:ascii="Times New Roman" w:hAnsi="Times New Roman" w:eastAsia="楷体_GB2312" w:cs="Times New Roman"/>
          <w:color w:val="auto"/>
          <w:spacing w:val="0"/>
          <w:kern w:val="2"/>
          <w:sz w:val="32"/>
          <w:szCs w:val="32"/>
          <w:lang w:val="en-US" w:eastAsia="zh-CN" w:bidi="ar-SA"/>
        </w:rPr>
        <w:t>建成市检查检验结果互认共享平台</w:t>
      </w:r>
      <w:r>
        <w:rPr>
          <w:rFonts w:hint="eastAsia" w:ascii="Times New Roman" w:hAnsi="Times New Roman" w:eastAsia="楷体_GB2312" w:cs="Times New Roman"/>
          <w:color w:val="auto"/>
          <w:spacing w:val="0"/>
          <w:kern w:val="2"/>
          <w:sz w:val="32"/>
          <w:szCs w:val="32"/>
          <w:lang w:val="en-US" w:eastAsia="zh-CN" w:bidi="ar-SA"/>
        </w:rPr>
        <w:t>。</w:t>
      </w:r>
      <w:r>
        <w:rPr>
          <w:rFonts w:hint="default" w:ascii="仿宋" w:hAnsi="仿宋" w:eastAsia="仿宋" w:cs="仿宋"/>
          <w:i w:val="0"/>
          <w:iCs w:val="0"/>
          <w:caps w:val="0"/>
          <w:color w:val="000000"/>
          <w:spacing w:val="0"/>
          <w:sz w:val="32"/>
          <w:szCs w:val="32"/>
          <w:shd w:val="clear" w:fill="FFFFFF"/>
          <w:lang w:val="en-US" w:eastAsia="zh-CN"/>
        </w:rPr>
        <w:t>二级以上公立医疗机构基本实现生化、免疫、血细胞分析等项目互认工作和“云影像”互认共享，不断减</w:t>
      </w:r>
      <w:r>
        <w:rPr>
          <w:rFonts w:hint="eastAsia" w:ascii="仿宋" w:hAnsi="仿宋" w:eastAsia="仿宋" w:cs="仿宋"/>
          <w:i w:val="0"/>
          <w:iCs w:val="0"/>
          <w:caps w:val="0"/>
          <w:color w:val="000000"/>
          <w:spacing w:val="0"/>
          <w:sz w:val="32"/>
          <w:szCs w:val="32"/>
          <w:shd w:val="clear" w:fill="FFFFFF"/>
          <w:lang w:val="en-US" w:eastAsia="zh-CN"/>
        </w:rPr>
        <w:t>化</w:t>
      </w:r>
      <w:r>
        <w:rPr>
          <w:rFonts w:hint="default" w:ascii="仿宋" w:hAnsi="仿宋" w:eastAsia="仿宋" w:cs="仿宋"/>
          <w:i w:val="0"/>
          <w:iCs w:val="0"/>
          <w:caps w:val="0"/>
          <w:color w:val="000000"/>
          <w:spacing w:val="0"/>
          <w:sz w:val="32"/>
          <w:szCs w:val="32"/>
          <w:shd w:val="clear" w:fill="FFFFFF"/>
          <w:lang w:val="en-US" w:eastAsia="zh-CN"/>
        </w:rPr>
        <w:t>群众看病就医</w:t>
      </w:r>
      <w:r>
        <w:rPr>
          <w:rFonts w:hint="eastAsia" w:ascii="仿宋" w:hAnsi="仿宋" w:eastAsia="仿宋" w:cs="仿宋"/>
          <w:i w:val="0"/>
          <w:iCs w:val="0"/>
          <w:caps w:val="0"/>
          <w:color w:val="000000"/>
          <w:spacing w:val="0"/>
          <w:sz w:val="32"/>
          <w:szCs w:val="32"/>
          <w:shd w:val="clear" w:fill="FFFFFF"/>
          <w:lang w:val="en-US" w:eastAsia="zh-CN"/>
        </w:rPr>
        <w:t>流程</w:t>
      </w:r>
      <w:r>
        <w:rPr>
          <w:rFonts w:hint="default" w:ascii="仿宋" w:hAnsi="仿宋" w:eastAsia="仿宋" w:cs="仿宋"/>
          <w:i w:val="0"/>
          <w:iCs w:val="0"/>
          <w:caps w:val="0"/>
          <w:color w:val="000000"/>
          <w:spacing w:val="0"/>
          <w:sz w:val="32"/>
          <w:szCs w:val="32"/>
          <w:shd w:val="clear" w:fill="FFFFFF"/>
          <w:lang w:val="en-US" w:eastAsia="zh-CN"/>
        </w:rPr>
        <w:t>。聚焦群众看病便利、就医需求，增强无陪护服务、“一次挂号 三日免费</w:t>
      </w:r>
      <w:r>
        <w:rPr>
          <w:rFonts w:hint="eastAsia" w:ascii="仿宋" w:hAnsi="仿宋" w:eastAsia="仿宋" w:cs="仿宋"/>
          <w:i w:val="0"/>
          <w:iCs w:val="0"/>
          <w:caps w:val="0"/>
          <w:color w:val="000000"/>
          <w:spacing w:val="0"/>
          <w:sz w:val="32"/>
          <w:szCs w:val="32"/>
          <w:shd w:val="clear" w:fill="FFFFFF"/>
          <w:lang w:val="en-US" w:eastAsia="zh-CN"/>
        </w:rPr>
        <w:t>”“</w:t>
      </w:r>
      <w:r>
        <w:rPr>
          <w:rFonts w:hint="default" w:ascii="仿宋" w:hAnsi="仿宋" w:eastAsia="仿宋" w:cs="仿宋"/>
          <w:i w:val="0"/>
          <w:iCs w:val="0"/>
          <w:caps w:val="0"/>
          <w:color w:val="000000"/>
          <w:spacing w:val="0"/>
          <w:sz w:val="32"/>
          <w:szCs w:val="32"/>
          <w:shd w:val="clear" w:fill="FFFFFF"/>
          <w:lang w:val="en-US" w:eastAsia="zh-CN"/>
        </w:rPr>
        <w:t>住院保姆手册</w:t>
      </w:r>
      <w:r>
        <w:rPr>
          <w:rFonts w:hint="eastAsia" w:ascii="仿宋" w:hAnsi="仿宋" w:eastAsia="仿宋" w:cs="仿宋"/>
          <w:i w:val="0"/>
          <w:iCs w:val="0"/>
          <w:caps w:val="0"/>
          <w:color w:val="000000"/>
          <w:spacing w:val="0"/>
          <w:sz w:val="32"/>
          <w:szCs w:val="32"/>
          <w:shd w:val="clear" w:fill="FFFFFF"/>
          <w:lang w:val="en-US" w:eastAsia="zh-CN"/>
        </w:rPr>
        <w:t>”“</w:t>
      </w:r>
      <w:r>
        <w:rPr>
          <w:rFonts w:hint="default" w:ascii="仿宋" w:hAnsi="仿宋" w:eastAsia="仿宋" w:cs="仿宋"/>
          <w:i w:val="0"/>
          <w:iCs w:val="0"/>
          <w:caps w:val="0"/>
          <w:color w:val="000000"/>
          <w:spacing w:val="0"/>
          <w:sz w:val="32"/>
          <w:szCs w:val="32"/>
          <w:shd w:val="clear" w:fill="FFFFFF"/>
          <w:lang w:val="en-US" w:eastAsia="zh-CN"/>
        </w:rPr>
        <w:t>情景式就诊地图</w:t>
      </w:r>
      <w:r>
        <w:rPr>
          <w:rFonts w:hint="eastAsia" w:ascii="仿宋" w:hAnsi="仿宋" w:eastAsia="仿宋" w:cs="仿宋"/>
          <w:i w:val="0"/>
          <w:iCs w:val="0"/>
          <w:caps w:val="0"/>
          <w:color w:val="000000"/>
          <w:spacing w:val="0"/>
          <w:sz w:val="32"/>
          <w:szCs w:val="32"/>
          <w:shd w:val="clear" w:fill="FFFFFF"/>
          <w:lang w:val="en-US" w:eastAsia="zh-CN"/>
        </w:rPr>
        <w:t>”“</w:t>
      </w:r>
      <w:r>
        <w:rPr>
          <w:rFonts w:hint="default" w:ascii="仿宋" w:hAnsi="仿宋" w:eastAsia="仿宋" w:cs="仿宋"/>
          <w:i w:val="0"/>
          <w:iCs w:val="0"/>
          <w:caps w:val="0"/>
          <w:color w:val="000000"/>
          <w:spacing w:val="0"/>
          <w:sz w:val="32"/>
          <w:szCs w:val="32"/>
          <w:shd w:val="clear" w:fill="FFFFFF"/>
          <w:lang w:val="en-US" w:eastAsia="zh-CN"/>
        </w:rPr>
        <w:t>公交健康专线</w:t>
      </w:r>
      <w:r>
        <w:rPr>
          <w:rFonts w:hint="eastAsia" w:ascii="仿宋" w:hAnsi="仿宋" w:eastAsia="仿宋" w:cs="仿宋"/>
          <w:i w:val="0"/>
          <w:iCs w:val="0"/>
          <w:caps w:val="0"/>
          <w:color w:val="000000"/>
          <w:spacing w:val="0"/>
          <w:sz w:val="32"/>
          <w:szCs w:val="32"/>
          <w:shd w:val="clear" w:fill="FFFFFF"/>
          <w:lang w:val="en-US" w:eastAsia="zh-CN"/>
        </w:rPr>
        <w:t>”“</w:t>
      </w:r>
      <w:r>
        <w:rPr>
          <w:rFonts w:hint="default" w:ascii="仿宋" w:hAnsi="仿宋" w:eastAsia="仿宋" w:cs="仿宋"/>
          <w:i w:val="0"/>
          <w:iCs w:val="0"/>
          <w:caps w:val="0"/>
          <w:color w:val="000000"/>
          <w:spacing w:val="0"/>
          <w:sz w:val="32"/>
          <w:szCs w:val="32"/>
          <w:shd w:val="clear" w:fill="FFFFFF"/>
          <w:lang w:val="en-US" w:eastAsia="zh-CN"/>
        </w:rPr>
        <w:t>我为患者让车位</w:t>
      </w:r>
      <w:r>
        <w:rPr>
          <w:rFonts w:hint="eastAsia" w:ascii="仿宋" w:hAnsi="仿宋" w:eastAsia="仿宋" w:cs="仿宋"/>
          <w:i w:val="0"/>
          <w:iCs w:val="0"/>
          <w:caps w:val="0"/>
          <w:color w:val="000000"/>
          <w:spacing w:val="0"/>
          <w:sz w:val="32"/>
          <w:szCs w:val="32"/>
          <w:shd w:val="clear" w:fill="FFFFFF"/>
          <w:lang w:val="en-US" w:eastAsia="zh-CN"/>
        </w:rPr>
        <w:t>”</w:t>
      </w:r>
      <w:r>
        <w:rPr>
          <w:rFonts w:hint="default" w:ascii="仿宋" w:hAnsi="仿宋" w:eastAsia="仿宋" w:cs="仿宋"/>
          <w:i w:val="0"/>
          <w:iCs w:val="0"/>
          <w:caps w:val="0"/>
          <w:color w:val="000000"/>
          <w:spacing w:val="0"/>
          <w:sz w:val="32"/>
          <w:szCs w:val="32"/>
          <w:shd w:val="clear" w:fill="FFFFFF"/>
          <w:lang w:val="en-US" w:eastAsia="zh-CN"/>
        </w:rPr>
        <w:t>等便民服务影响力和实用性，不断开拓高端医疗资源合作途径，邀请专家来淄提供坐诊、手术等医疗服务5.02万人次，为群众家门口看名医搭建绿色通道。</w:t>
      </w:r>
    </w:p>
    <w:p w14:paraId="159F77E0">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line="580" w:lineRule="exact"/>
        <w:ind w:left="0" w:leftChars="0" w:firstLine="640" w:firstLineChars="200"/>
        <w:jc w:val="both"/>
        <w:textAlignment w:val="auto"/>
        <w:outlineLvl w:val="9"/>
        <w:rPr>
          <w:rFonts w:hint="default" w:ascii="仿宋" w:hAnsi="仿宋" w:eastAsia="仿宋" w:cs="仿宋"/>
          <w:i w:val="0"/>
          <w:iCs w:val="0"/>
          <w:caps w:val="0"/>
          <w:color w:val="000000"/>
          <w:spacing w:val="0"/>
          <w:sz w:val="32"/>
          <w:szCs w:val="32"/>
          <w:shd w:val="clear" w:fill="FFFFFF"/>
          <w:lang w:val="en-US" w:eastAsia="zh-CN"/>
        </w:rPr>
      </w:pPr>
      <w:r>
        <w:rPr>
          <w:rFonts w:hint="eastAsia" w:ascii="Times New Roman" w:hAnsi="Times New Roman" w:eastAsia="楷体_GB2312" w:cs="Times New Roman"/>
          <w:color w:val="auto"/>
          <w:spacing w:val="0"/>
          <w:sz w:val="32"/>
          <w:szCs w:val="32"/>
          <w:lang w:val="en-US" w:eastAsia="zh-CN"/>
        </w:rPr>
        <w:t>三是</w:t>
      </w:r>
      <w:r>
        <w:rPr>
          <w:rFonts w:hint="default" w:ascii="Times New Roman" w:hAnsi="Times New Roman" w:eastAsia="楷体_GB2312" w:cs="Times New Roman"/>
          <w:color w:val="auto"/>
          <w:spacing w:val="0"/>
          <w:sz w:val="32"/>
          <w:szCs w:val="32"/>
          <w:lang w:val="en-US" w:eastAsia="zh-CN"/>
        </w:rPr>
        <w:t>加快“互联网+医疗健康”建设</w:t>
      </w:r>
      <w:r>
        <w:rPr>
          <w:rFonts w:hint="eastAsia" w:ascii="Times New Roman" w:hAnsi="Times New Roman" w:eastAsia="楷体_GB2312" w:cs="Times New Roman"/>
          <w:color w:val="auto"/>
          <w:spacing w:val="0"/>
          <w:sz w:val="32"/>
          <w:szCs w:val="32"/>
          <w:lang w:val="en-US" w:eastAsia="zh-CN"/>
        </w:rPr>
        <w:t>。</w:t>
      </w:r>
      <w:r>
        <w:rPr>
          <w:rFonts w:hint="default" w:ascii="仿宋" w:hAnsi="仿宋" w:eastAsia="仿宋" w:cs="仿宋"/>
          <w:i w:val="0"/>
          <w:iCs w:val="0"/>
          <w:caps w:val="0"/>
          <w:color w:val="000000"/>
          <w:spacing w:val="0"/>
          <w:sz w:val="32"/>
          <w:szCs w:val="32"/>
          <w:shd w:val="clear" w:fill="FFFFFF"/>
          <w:lang w:val="en-US" w:eastAsia="zh-CN"/>
        </w:rPr>
        <w:t>推进医疗卫生机构信息互通共享三年攻坚行动，为检查检验结果互认共享提供信息支撑，不断减轻群众看病就医负担。指导各级医疗机构推进智慧医院建设提档升级，开展IPV6应用改造、软件正版化应用、国产化设备应用等工作，进一步推广分时段预约诊疗服务，普及诊间结算、移动支付、线上查询等服务，让患者就医更加便捷。组织开展全市卫生健康行业网络和数据安全检查，持续加强网络安全监控，不断提升全行业网络安全保护能力和安全防护水平。</w:t>
      </w:r>
    </w:p>
    <w:p w14:paraId="5CF15695">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line="580" w:lineRule="exact"/>
        <w:ind w:firstLine="643" w:firstLineChars="200"/>
        <w:jc w:val="both"/>
        <w:textAlignment w:val="auto"/>
        <w:outlineLvl w:val="9"/>
        <w:rPr>
          <w:rStyle w:val="8"/>
          <w:rFonts w:hint="eastAsia" w:ascii="仿宋" w:hAnsi="仿宋" w:eastAsia="仿宋" w:cs="仿宋"/>
          <w:b/>
          <w:bCs/>
          <w:i w:val="0"/>
          <w:iCs w:val="0"/>
          <w:caps w:val="0"/>
          <w:color w:val="000000"/>
          <w:spacing w:val="0"/>
          <w:sz w:val="32"/>
          <w:szCs w:val="32"/>
          <w:shd w:val="clear" w:fill="FFFFFF"/>
          <w:lang w:eastAsia="zh-CN"/>
        </w:rPr>
      </w:pPr>
      <w:r>
        <w:rPr>
          <w:rStyle w:val="8"/>
          <w:rFonts w:hint="eastAsia" w:ascii="仿宋" w:hAnsi="仿宋" w:eastAsia="仿宋" w:cs="仿宋"/>
          <w:b/>
          <w:bCs/>
          <w:i w:val="0"/>
          <w:iCs w:val="0"/>
          <w:caps w:val="0"/>
          <w:color w:val="000000"/>
          <w:spacing w:val="0"/>
          <w:sz w:val="32"/>
          <w:szCs w:val="32"/>
          <w:shd w:val="clear" w:fill="FFFFFF"/>
          <w:lang w:val="en-US" w:eastAsia="zh-CN"/>
        </w:rPr>
        <w:t>（四）</w:t>
      </w:r>
      <w:r>
        <w:rPr>
          <w:rStyle w:val="8"/>
          <w:rFonts w:hint="eastAsia" w:ascii="仿宋" w:hAnsi="仿宋" w:eastAsia="仿宋" w:cs="仿宋"/>
          <w:b/>
          <w:bCs/>
          <w:i w:val="0"/>
          <w:iCs w:val="0"/>
          <w:caps w:val="0"/>
          <w:color w:val="000000"/>
          <w:spacing w:val="0"/>
          <w:sz w:val="32"/>
          <w:szCs w:val="32"/>
          <w:shd w:val="clear" w:fill="FFFFFF"/>
          <w:lang w:eastAsia="zh-CN"/>
        </w:rPr>
        <w:t>《</w:t>
      </w:r>
      <w:r>
        <w:rPr>
          <w:rStyle w:val="8"/>
          <w:rFonts w:hint="eastAsia" w:ascii="仿宋" w:hAnsi="仿宋" w:eastAsia="仿宋" w:cs="仿宋"/>
          <w:b/>
          <w:bCs/>
          <w:i w:val="0"/>
          <w:iCs w:val="0"/>
          <w:caps w:val="0"/>
          <w:color w:val="000000"/>
          <w:spacing w:val="0"/>
          <w:sz w:val="32"/>
          <w:szCs w:val="32"/>
          <w:shd w:val="clear" w:fill="FFFFFF"/>
          <w:lang w:val="en-US" w:eastAsia="zh-CN"/>
        </w:rPr>
        <w:t>2024年淄博市政务公开工作方案</w:t>
      </w:r>
      <w:r>
        <w:rPr>
          <w:rStyle w:val="8"/>
          <w:rFonts w:hint="eastAsia" w:ascii="仿宋" w:hAnsi="仿宋" w:eastAsia="仿宋" w:cs="仿宋"/>
          <w:b/>
          <w:bCs/>
          <w:i w:val="0"/>
          <w:iCs w:val="0"/>
          <w:caps w:val="0"/>
          <w:color w:val="000000"/>
          <w:spacing w:val="0"/>
          <w:sz w:val="32"/>
          <w:szCs w:val="32"/>
          <w:shd w:val="clear" w:fill="FFFFFF"/>
          <w:lang w:eastAsia="zh-CN"/>
        </w:rPr>
        <w:t>》落实情</w:t>
      </w:r>
    </w:p>
    <w:p w14:paraId="520EC7BC">
      <w:pPr>
        <w:keepNext w:val="0"/>
        <w:keepLines w:val="0"/>
        <w:pageBreakBefore w:val="0"/>
        <w:widowControl w:val="0"/>
        <w:numPr>
          <w:ilvl w:val="0"/>
          <w:numId w:val="0"/>
        </w:numPr>
        <w:pBdr>
          <w:bottom w:val="single" w:color="FFFFFF" w:sz="4" w:space="24"/>
        </w:pBdr>
        <w:kinsoku/>
        <w:wordWrap/>
        <w:overflowPunct/>
        <w:topLinePunct w:val="0"/>
        <w:autoSpaceDE/>
        <w:autoSpaceDN/>
        <w:bidi w:val="0"/>
        <w:adjustRightInd w:val="0"/>
        <w:snapToGrid w:val="0"/>
        <w:spacing w:line="580" w:lineRule="exact"/>
        <w:ind w:left="0" w:leftChars="0" w:firstLine="640" w:firstLineChars="200"/>
        <w:jc w:val="both"/>
        <w:textAlignment w:val="auto"/>
        <w:outlineLvl w:val="9"/>
        <w:rPr>
          <w:rFonts w:hint="default"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根据《淄博市人民政府办公室关于印发2024年淄博市政务公开工作方案的通知》（淄政办字〔2024〕16号）文件要求，对照《</w:t>
      </w:r>
      <w:r>
        <w:rPr>
          <w:rFonts w:hint="eastAsia" w:ascii="仿宋" w:hAnsi="仿宋" w:eastAsia="仿宋" w:cs="仿宋"/>
          <w:i w:val="0"/>
          <w:iCs w:val="0"/>
          <w:caps w:val="0"/>
          <w:color w:val="000000"/>
          <w:spacing w:val="0"/>
          <w:sz w:val="32"/>
          <w:szCs w:val="32"/>
          <w:shd w:val="clear" w:fill="FFFFFF"/>
          <w:lang w:val="en-US" w:eastAsia="zh-CN"/>
        </w:rPr>
        <w:fldChar w:fldCharType="begin"/>
      </w:r>
      <w:r>
        <w:rPr>
          <w:rFonts w:hint="eastAsia" w:ascii="仿宋" w:hAnsi="仿宋" w:eastAsia="仿宋" w:cs="仿宋"/>
          <w:i w:val="0"/>
          <w:iCs w:val="0"/>
          <w:caps w:val="0"/>
          <w:color w:val="000000"/>
          <w:spacing w:val="0"/>
          <w:sz w:val="32"/>
          <w:szCs w:val="32"/>
          <w:shd w:val="clear" w:fill="FFFFFF"/>
          <w:lang w:val="en-US" w:eastAsia="zh-CN"/>
        </w:rPr>
        <w:instrText xml:space="preserve"> HYPERLINK "https://www.zibo.gov.cn/gongkai/site_srmzfbgs/channel_shifubanwenjian/doc_665d1e28e576812fb8b522a6_e8ad225fa72de1767fe5010ad3e00d44.pdf" \o "24BZ16附件.pdf" \t "https://www.zibo.gov.cn/gongkai/site_srmzfbgs/channel_shifubanwenjian/_blank" </w:instrText>
      </w:r>
      <w:r>
        <w:rPr>
          <w:rFonts w:hint="eastAsia" w:ascii="仿宋" w:hAnsi="仿宋" w:eastAsia="仿宋" w:cs="仿宋"/>
          <w:i w:val="0"/>
          <w:iCs w:val="0"/>
          <w:caps w:val="0"/>
          <w:color w:val="000000"/>
          <w:spacing w:val="0"/>
          <w:sz w:val="32"/>
          <w:szCs w:val="32"/>
          <w:shd w:val="clear" w:fill="FFFFFF"/>
          <w:lang w:val="en-US" w:eastAsia="zh-CN"/>
        </w:rPr>
        <w:fldChar w:fldCharType="separate"/>
      </w:r>
      <w:r>
        <w:rPr>
          <w:rFonts w:hint="eastAsia" w:ascii="仿宋" w:hAnsi="仿宋" w:eastAsia="仿宋" w:cs="仿宋"/>
          <w:i w:val="0"/>
          <w:iCs w:val="0"/>
          <w:caps w:val="0"/>
          <w:color w:val="000000"/>
          <w:spacing w:val="0"/>
          <w:sz w:val="32"/>
          <w:szCs w:val="32"/>
          <w:shd w:val="clear" w:fill="FFFFFF"/>
          <w:lang w:val="en-US" w:eastAsia="zh-CN"/>
        </w:rPr>
        <w:t>2024年淄博市政务公开重点工作分解表</w:t>
      </w:r>
      <w:r>
        <w:rPr>
          <w:rFonts w:hint="eastAsia" w:ascii="仿宋" w:hAnsi="仿宋" w:eastAsia="仿宋" w:cs="仿宋"/>
          <w:i w:val="0"/>
          <w:iCs w:val="0"/>
          <w:caps w:val="0"/>
          <w:color w:val="000000"/>
          <w:spacing w:val="0"/>
          <w:sz w:val="32"/>
          <w:szCs w:val="32"/>
          <w:shd w:val="clear" w:fill="FFFFFF"/>
          <w:lang w:val="en-US" w:eastAsia="zh-CN"/>
        </w:rPr>
        <w:fldChar w:fldCharType="end"/>
      </w:r>
      <w:r>
        <w:rPr>
          <w:rFonts w:hint="eastAsia" w:ascii="仿宋" w:hAnsi="仿宋" w:eastAsia="仿宋" w:cs="仿宋"/>
          <w:i w:val="0"/>
          <w:iCs w:val="0"/>
          <w:caps w:val="0"/>
          <w:color w:val="000000"/>
          <w:spacing w:val="0"/>
          <w:sz w:val="32"/>
          <w:szCs w:val="32"/>
          <w:shd w:val="clear" w:fill="FFFFFF"/>
          <w:lang w:val="en-US" w:eastAsia="zh-CN"/>
        </w:rPr>
        <w:t>》，逐一落实，加快完善，通过自查自纠，查缺补漏，做实做细，及时公开，最大限度满足公众政府信息需求。</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0A8DEC3-428A-4A8B-9601-2C4C778F041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A023DA7-18EA-4D21-89E0-01FF3D85FF0F}"/>
  </w:font>
  <w:font w:name="方正小标宋简体">
    <w:panose1 w:val="02000000000000000000"/>
    <w:charset w:val="86"/>
    <w:family w:val="auto"/>
    <w:pitch w:val="default"/>
    <w:sig w:usb0="00000001" w:usb1="08000000" w:usb2="00000000" w:usb3="00000000" w:csb0="00040000" w:csb1="00000000"/>
    <w:embedRegular r:id="rId3" w:fontKey="{B914B347-67F4-4A86-BF42-3C8B7B78282C}"/>
  </w:font>
  <w:font w:name="仿宋">
    <w:panose1 w:val="02010609060101010101"/>
    <w:charset w:val="86"/>
    <w:family w:val="auto"/>
    <w:pitch w:val="default"/>
    <w:sig w:usb0="800002BF" w:usb1="38CF7CFA" w:usb2="00000016" w:usb3="00000000" w:csb0="00040001" w:csb1="00000000"/>
    <w:embedRegular r:id="rId4" w:fontKey="{9A961D88-C530-4091-9BDA-2927DA11A418}"/>
  </w:font>
  <w:font w:name="楷体">
    <w:panose1 w:val="02010609060101010101"/>
    <w:charset w:val="86"/>
    <w:family w:val="auto"/>
    <w:pitch w:val="default"/>
    <w:sig w:usb0="800002BF" w:usb1="38CF7CFA" w:usb2="00000016" w:usb3="00000000" w:csb0="00040001" w:csb1="00000000"/>
    <w:embedRegular r:id="rId5" w:fontKey="{4DB50998-D2C2-4947-A6AE-BD76D3FE93A9}"/>
  </w:font>
  <w:font w:name="仿宋_GB2312">
    <w:panose1 w:val="02010609030101010101"/>
    <w:charset w:val="86"/>
    <w:family w:val="decorative"/>
    <w:pitch w:val="default"/>
    <w:sig w:usb0="00000001" w:usb1="080E0000" w:usb2="00000000" w:usb3="00000000" w:csb0="00040000" w:csb1="00000000"/>
    <w:embedRegular r:id="rId6" w:fontKey="{61BBE621-EFF7-4ED4-B7AB-437AF00C9EE6}"/>
  </w:font>
  <w:font w:name="楷体_GB2312">
    <w:altName w:val="楷体"/>
    <w:panose1 w:val="02010609030101010101"/>
    <w:charset w:val="86"/>
    <w:family w:val="decorative"/>
    <w:pitch w:val="default"/>
    <w:sig w:usb0="00000000" w:usb1="00000000" w:usb2="00000000" w:usb3="00000000" w:csb0="00040000" w:csb1="00000000"/>
    <w:embedRegular r:id="rId7" w:fontKey="{7E755CAB-EB1C-474E-9492-09893D705C3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62FAE2"/>
    <w:multiLevelType w:val="singleLevel"/>
    <w:tmpl w:val="EC62FAE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685E53"/>
    <w:rsid w:val="0155487B"/>
    <w:rsid w:val="027D1601"/>
    <w:rsid w:val="043C05B3"/>
    <w:rsid w:val="04903689"/>
    <w:rsid w:val="05EA3E52"/>
    <w:rsid w:val="06430D0A"/>
    <w:rsid w:val="06727064"/>
    <w:rsid w:val="06CC6993"/>
    <w:rsid w:val="087C2565"/>
    <w:rsid w:val="08957AED"/>
    <w:rsid w:val="09043B58"/>
    <w:rsid w:val="090E7CEB"/>
    <w:rsid w:val="0A441CDE"/>
    <w:rsid w:val="0AAA770C"/>
    <w:rsid w:val="0C685E53"/>
    <w:rsid w:val="0DC026DC"/>
    <w:rsid w:val="122037B2"/>
    <w:rsid w:val="12BE4BCE"/>
    <w:rsid w:val="136F49F2"/>
    <w:rsid w:val="154B51FC"/>
    <w:rsid w:val="17057A51"/>
    <w:rsid w:val="19707D96"/>
    <w:rsid w:val="19945255"/>
    <w:rsid w:val="1A04750C"/>
    <w:rsid w:val="1AEB2C3A"/>
    <w:rsid w:val="1C1713F5"/>
    <w:rsid w:val="1D7E5172"/>
    <w:rsid w:val="1E443A4A"/>
    <w:rsid w:val="1E467139"/>
    <w:rsid w:val="1EDC50AE"/>
    <w:rsid w:val="1EF559A1"/>
    <w:rsid w:val="201C3EF5"/>
    <w:rsid w:val="239C59FC"/>
    <w:rsid w:val="241B585F"/>
    <w:rsid w:val="244E54EF"/>
    <w:rsid w:val="248D6EEC"/>
    <w:rsid w:val="24F2482F"/>
    <w:rsid w:val="25530012"/>
    <w:rsid w:val="25675F14"/>
    <w:rsid w:val="277F0B5A"/>
    <w:rsid w:val="27DB4DE7"/>
    <w:rsid w:val="27F65D78"/>
    <w:rsid w:val="2897327F"/>
    <w:rsid w:val="29606AF1"/>
    <w:rsid w:val="296F32F1"/>
    <w:rsid w:val="2BC472A3"/>
    <w:rsid w:val="32FD27B6"/>
    <w:rsid w:val="333D579D"/>
    <w:rsid w:val="333F69C7"/>
    <w:rsid w:val="3491064E"/>
    <w:rsid w:val="35C56367"/>
    <w:rsid w:val="36594930"/>
    <w:rsid w:val="383C3AD5"/>
    <w:rsid w:val="385E61B0"/>
    <w:rsid w:val="3AE95ED3"/>
    <w:rsid w:val="3BC7289E"/>
    <w:rsid w:val="3D3D2483"/>
    <w:rsid w:val="3D506049"/>
    <w:rsid w:val="3EC46CE0"/>
    <w:rsid w:val="3FCE7DED"/>
    <w:rsid w:val="40EB45BE"/>
    <w:rsid w:val="46297502"/>
    <w:rsid w:val="47FB741E"/>
    <w:rsid w:val="483A12F6"/>
    <w:rsid w:val="485D3281"/>
    <w:rsid w:val="49D93D12"/>
    <w:rsid w:val="4A634417"/>
    <w:rsid w:val="4C677CDA"/>
    <w:rsid w:val="4CD67369"/>
    <w:rsid w:val="4D32118A"/>
    <w:rsid w:val="4D4D6F1E"/>
    <w:rsid w:val="4FC46224"/>
    <w:rsid w:val="513C27B8"/>
    <w:rsid w:val="538E599F"/>
    <w:rsid w:val="541B7F1B"/>
    <w:rsid w:val="54506BE0"/>
    <w:rsid w:val="546F3C12"/>
    <w:rsid w:val="554F5419"/>
    <w:rsid w:val="559F33DB"/>
    <w:rsid w:val="55C51FC5"/>
    <w:rsid w:val="565B37BE"/>
    <w:rsid w:val="57692676"/>
    <w:rsid w:val="57D11EB8"/>
    <w:rsid w:val="57E013BB"/>
    <w:rsid w:val="58F57383"/>
    <w:rsid w:val="5A784268"/>
    <w:rsid w:val="5AAC57B3"/>
    <w:rsid w:val="5ADA4DF9"/>
    <w:rsid w:val="5AE71459"/>
    <w:rsid w:val="5F9253C0"/>
    <w:rsid w:val="6278337F"/>
    <w:rsid w:val="62C14092"/>
    <w:rsid w:val="64C13F45"/>
    <w:rsid w:val="680176A9"/>
    <w:rsid w:val="69526E59"/>
    <w:rsid w:val="6AC3133E"/>
    <w:rsid w:val="6D2F5EB0"/>
    <w:rsid w:val="6D6851EE"/>
    <w:rsid w:val="6D6D3796"/>
    <w:rsid w:val="6E753410"/>
    <w:rsid w:val="6EB502AD"/>
    <w:rsid w:val="6F08269A"/>
    <w:rsid w:val="6F0D3BDB"/>
    <w:rsid w:val="6F881579"/>
    <w:rsid w:val="73D1635F"/>
    <w:rsid w:val="743431B5"/>
    <w:rsid w:val="745820F0"/>
    <w:rsid w:val="76686FCF"/>
    <w:rsid w:val="79DC08AE"/>
    <w:rsid w:val="7A2A24FB"/>
    <w:rsid w:val="7B492710"/>
    <w:rsid w:val="7B5019BB"/>
    <w:rsid w:val="7F3C3B4D"/>
    <w:rsid w:val="7F5F7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100" w:beforeAutospacing="1" w:after="100" w:afterAutospacing="1"/>
      <w:jc w:val="left"/>
      <w:outlineLvl w:val="1"/>
    </w:pPr>
    <w:rPr>
      <w:rFonts w:ascii="宋体" w:hAnsi="宋体"/>
      <w:b/>
      <w:bCs/>
      <w:kern w:val="0"/>
      <w:sz w:val="36"/>
      <w:szCs w:val="36"/>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3528</Words>
  <Characters>3656</Characters>
  <Lines>0</Lines>
  <Paragraphs>0</Paragraphs>
  <TotalTime>6</TotalTime>
  <ScaleCrop>false</ScaleCrop>
  <LinksUpToDate>false</LinksUpToDate>
  <CharactersWithSpaces>3657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2025-01-03T02:06:00Z</dcterms:created>
  <dc:creator>噜噜大王</dc:creator>
  <cp:lastModifiedBy>噜噜大王</cp:lastModifiedBy>
  <dcterms:modified xsi:type="dcterms:W3CDTF">2025-01-21T05:44:36Z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872B8CBD6F0F46228E13A9C3D5F473E0_13</vt:lpwstr>
  </property>
  <property fmtid="{D5CDD505-2E9C-101B-9397-08002B2CF9AE}" pid="4" name="KSOTemplateDocerSaveRecord">
    <vt:lpwstr>eyJoZGlkIjoiMDk0YTljOThiZTA3YWY0OTUyNTA5YjI1NGJmMzYwZTEiLCJ1c2VySWQiOiIyMzU2MTgyOTMifQ==</vt:lpwstr>
  </property>
</Properties>
</file>